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F3E5D" w14:textId="77777777" w:rsidR="000329D2" w:rsidRDefault="000329D2" w:rsidP="000329D2">
      <w:pPr>
        <w:pStyle w:val="1"/>
        <w:rPr>
          <w:lang w:val="ru-RU"/>
        </w:rPr>
      </w:pPr>
      <w:bookmarkStart w:id="0" w:name="_Hlk206425809"/>
      <w:bookmarkEnd w:id="0"/>
      <w:r>
        <w:rPr>
          <w:lang w:val="ru-RU"/>
        </w:rPr>
        <w:t>Начало работы</w:t>
      </w:r>
    </w:p>
    <w:p w14:paraId="4098333A" w14:textId="77777777" w:rsidR="000329D2" w:rsidRDefault="000329D2" w:rsidP="000329D2">
      <w:pPr>
        <w:pStyle w:val="2"/>
      </w:pPr>
      <w:r>
        <w:t>Необходимое о</w:t>
      </w:r>
      <w:r>
        <w:rPr>
          <w:lang w:val="ru-RU"/>
        </w:rPr>
        <w:t>борудование</w:t>
      </w:r>
    </w:p>
    <w:p w14:paraId="29F20FD0" w14:textId="6E35B12E" w:rsidR="000329D2" w:rsidRDefault="000329D2" w:rsidP="00AC27D4">
      <w:pPr>
        <w:pStyle w:val="a1"/>
      </w:pPr>
      <w:r>
        <w:t xml:space="preserve">ПТК «ТИТАН </w:t>
      </w:r>
      <w:r w:rsidR="00E37FE8">
        <w:t>КОНТРОЛ</w:t>
      </w:r>
      <w:r>
        <w:t xml:space="preserve"> 1000»;</w:t>
      </w:r>
    </w:p>
    <w:p w14:paraId="46556CF0" w14:textId="77777777" w:rsidR="000329D2" w:rsidRDefault="000329D2" w:rsidP="00AC27D4">
      <w:pPr>
        <w:pStyle w:val="a1"/>
      </w:pPr>
      <w:r>
        <w:t>Ethernet-кабель (витая пара);</w:t>
      </w:r>
    </w:p>
    <w:p w14:paraId="56410CE0" w14:textId="77777777" w:rsidR="000329D2" w:rsidRDefault="000329D2" w:rsidP="00AC27D4">
      <w:pPr>
        <w:pStyle w:val="a1"/>
      </w:pPr>
      <w:r>
        <w:t>Персональный компьютер или ноутбук с Ethernet-портом;</w:t>
      </w:r>
    </w:p>
    <w:p w14:paraId="1897D77A" w14:textId="77777777" w:rsidR="000329D2" w:rsidRDefault="000329D2" w:rsidP="00AC27D4">
      <w:pPr>
        <w:pStyle w:val="a1"/>
      </w:pPr>
      <w:r>
        <w:t>(Необязательно) маршрутизатор/свитч с Ethernet-портом</w:t>
      </w:r>
    </w:p>
    <w:p w14:paraId="14321E97" w14:textId="5C184883" w:rsidR="000329D2" w:rsidRDefault="000329D2" w:rsidP="000329D2">
      <w:pPr>
        <w:pStyle w:val="2"/>
        <w:rPr>
          <w:lang w:val="ru-RU"/>
        </w:rPr>
      </w:pPr>
      <w:r w:rsidRPr="007B5B8F">
        <w:t>Подключение</w:t>
      </w:r>
      <w:r w:rsidR="005608F0">
        <w:rPr>
          <w:lang w:val="ru-RU"/>
        </w:rPr>
        <w:t xml:space="preserve"> к веб-интерфейсу</w:t>
      </w:r>
      <w:r w:rsidRPr="007B5B8F">
        <w:t xml:space="preserve"> </w:t>
      </w:r>
      <w:r>
        <w:rPr>
          <w:lang w:val="ru-RU"/>
        </w:rPr>
        <w:t xml:space="preserve">ПТК «ТИТАН </w:t>
      </w:r>
      <w:r w:rsidR="00E37FE8">
        <w:rPr>
          <w:lang w:val="ru-RU"/>
        </w:rPr>
        <w:t>КОНТРОЛ</w:t>
      </w:r>
      <w:r>
        <w:rPr>
          <w:lang w:val="ru-RU"/>
        </w:rPr>
        <w:t xml:space="preserve"> 1000»</w:t>
      </w:r>
      <w:r w:rsidRPr="007B5B8F">
        <w:t xml:space="preserve"> </w:t>
      </w:r>
    </w:p>
    <w:p w14:paraId="0C74E4B7" w14:textId="5708BA40" w:rsidR="00573FED" w:rsidRPr="008950A5" w:rsidRDefault="00C12540" w:rsidP="00C12540">
      <w:pPr>
        <w:pStyle w:val="aa"/>
        <w:numPr>
          <w:ilvl w:val="0"/>
          <w:numId w:val="46"/>
        </w:numPr>
        <w:ind w:left="426" w:hanging="426"/>
        <w:rPr>
          <w:lang w:eastAsia="en-US"/>
        </w:rPr>
      </w:pPr>
      <w:r>
        <w:t xml:space="preserve">Подключите вычислительный и интерфейсные модули ПТК (при наличии) и ПК в один роутер или свитч. </w:t>
      </w:r>
      <w:r w:rsidRPr="004B0260">
        <w:rPr>
          <w:b/>
          <w:bCs/>
          <w:lang w:val="en-US"/>
        </w:rPr>
        <w:t>IM</w:t>
      </w:r>
      <w:r w:rsidRPr="004B0260">
        <w:rPr>
          <w:b/>
          <w:bCs/>
        </w:rPr>
        <w:t xml:space="preserve">-модули подключаются строго в </w:t>
      </w:r>
      <w:r>
        <w:rPr>
          <w:b/>
          <w:bCs/>
        </w:rPr>
        <w:t xml:space="preserve">разъем </w:t>
      </w:r>
      <w:r w:rsidRPr="004B0260">
        <w:rPr>
          <w:b/>
          <w:bCs/>
          <w:lang w:val="en-US"/>
        </w:rPr>
        <w:t>Ethernet</w:t>
      </w:r>
      <w:r w:rsidRPr="004B0260">
        <w:rPr>
          <w:b/>
          <w:bCs/>
        </w:rPr>
        <w:t>-</w:t>
      </w:r>
      <w:r>
        <w:rPr>
          <w:b/>
          <w:bCs/>
        </w:rPr>
        <w:t xml:space="preserve">0, разъем </w:t>
      </w:r>
      <w:r>
        <w:rPr>
          <w:b/>
          <w:bCs/>
          <w:lang w:val="en-US"/>
        </w:rPr>
        <w:t>Ethernet</w:t>
      </w:r>
      <w:r w:rsidRPr="009622CC">
        <w:rPr>
          <w:b/>
          <w:bCs/>
        </w:rPr>
        <w:t>-</w:t>
      </w:r>
      <w:r>
        <w:rPr>
          <w:b/>
          <w:bCs/>
        </w:rPr>
        <w:t>1 предназначен для подключения ПТК к ПК</w:t>
      </w:r>
      <w:r w:rsidRPr="004B0260">
        <w:rPr>
          <w:b/>
          <w:bCs/>
        </w:rPr>
        <w:t>.</w:t>
      </w:r>
    </w:p>
    <w:p w14:paraId="56D21B45" w14:textId="63C2CC37" w:rsidR="008950A5" w:rsidRDefault="008950A5" w:rsidP="008950A5">
      <w:pPr>
        <w:ind w:firstLine="0"/>
        <w:jc w:val="center"/>
        <w:rPr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221D103" wp14:editId="6D1B41F5">
                <wp:simplePos x="0" y="0"/>
                <wp:positionH relativeFrom="column">
                  <wp:posOffset>1764665</wp:posOffset>
                </wp:positionH>
                <wp:positionV relativeFrom="paragraph">
                  <wp:posOffset>1689100</wp:posOffset>
                </wp:positionV>
                <wp:extent cx="264459" cy="318247"/>
                <wp:effectExtent l="0" t="0" r="0" b="5715"/>
                <wp:wrapNone/>
                <wp:docPr id="1544792870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59" cy="3182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58E393" w14:textId="030BD652" w:rsidR="007B1F15" w:rsidRPr="007B1F15" w:rsidRDefault="007B1F15" w:rsidP="007B1F15">
                            <w:pPr>
                              <w:ind w:firstLine="0"/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7B1F15">
                              <w:rPr>
                                <w:b/>
                                <w:bCs/>
                                <w:color w:val="EE000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1D10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38.95pt;margin-top:133pt;width:20.8pt;height:25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" filled="f" stroked="f" strokeweight=".5pt">
                <v:textbox>
                  <w:txbxContent>
                    <w:p w14:paraId="7A58E393" w14:textId="030BD652" w:rsidR="007B1F15" w:rsidRPr="007B1F15" w:rsidRDefault="007B1F15" w:rsidP="007B1F15">
                      <w:pPr>
                        <w:ind w:firstLine="0"/>
                        <w:rPr>
                          <w:b/>
                          <w:bCs/>
                          <w:color w:val="EE0000"/>
                        </w:rPr>
                      </w:pPr>
                      <w:r w:rsidRPr="007B1F15">
                        <w:rPr>
                          <w:b/>
                          <w:bCs/>
                          <w:color w:val="EE000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1C0EF3F" wp14:editId="00315545">
                <wp:simplePos x="0" y="0"/>
                <wp:positionH relativeFrom="column">
                  <wp:posOffset>1759585</wp:posOffset>
                </wp:positionH>
                <wp:positionV relativeFrom="paragraph">
                  <wp:posOffset>894080</wp:posOffset>
                </wp:positionV>
                <wp:extent cx="264459" cy="318247"/>
                <wp:effectExtent l="0" t="0" r="0" b="5715"/>
                <wp:wrapNone/>
                <wp:docPr id="130463718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59" cy="3182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8F9E91" w14:textId="79E41E36" w:rsidR="007B1F15" w:rsidRPr="007B1F15" w:rsidRDefault="007B1F15" w:rsidP="007B1F15">
                            <w:pPr>
                              <w:ind w:firstLine="0"/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0EF3F" id="_x0000_s1027" type="#_x0000_t202" style="position:absolute;left:0;text-align:left;margin-left:138.55pt;margin-top:70.4pt;width:20.8pt;height:25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" filled="f" stroked="f" strokeweight=".5pt">
                <v:textbox>
                  <w:txbxContent>
                    <w:p w14:paraId="578F9E91" w14:textId="79E41E36" w:rsidR="007B1F15" w:rsidRPr="007B1F15" w:rsidRDefault="007B1F15" w:rsidP="007B1F15">
                      <w:pPr>
                        <w:ind w:firstLine="0"/>
                        <w:rPr>
                          <w:b/>
                          <w:bCs/>
                          <w:color w:val="EE0000"/>
                        </w:rPr>
                      </w:pPr>
                      <w:r>
                        <w:rPr>
                          <w:b/>
                          <w:bCs/>
                          <w:color w:val="EE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CC86F8B" wp14:editId="606C13FE">
            <wp:extent cx="4618990" cy="3870884"/>
            <wp:effectExtent l="0" t="0" r="0" b="0"/>
            <wp:docPr id="12661932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1932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2816" cy="387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5162C" w14:textId="36462582" w:rsidR="008950A5" w:rsidRDefault="008950A5" w:rsidP="00C12540">
      <w:pPr>
        <w:pStyle w:val="aa"/>
        <w:numPr>
          <w:ilvl w:val="0"/>
          <w:numId w:val="46"/>
        </w:numPr>
        <w:ind w:left="426" w:hanging="426"/>
        <w:rPr>
          <w:lang w:eastAsia="en-US"/>
        </w:rPr>
      </w:pPr>
      <w:r>
        <w:t>Настройте статический IP. Перейдите: «Панель управления» → «Сеть и Интернет».</w:t>
      </w:r>
    </w:p>
    <w:p w14:paraId="102D1576" w14:textId="3AB12C68" w:rsidR="008950A5" w:rsidRDefault="008950A5" w:rsidP="008950A5">
      <w:pPr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47A408BC" wp14:editId="7AEFE07F">
            <wp:extent cx="1205230" cy="2362200"/>
            <wp:effectExtent l="19050" t="19050" r="13970" b="19050"/>
            <wp:docPr id="1599116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160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2362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5740F3" wp14:editId="0E90AE52">
            <wp:extent cx="4084320" cy="2184400"/>
            <wp:effectExtent l="19050" t="19050" r="11430" b="25400"/>
            <wp:docPr id="4519970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997083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8" t="12569" r="18373" b="22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2184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B799D5" w14:textId="57D2FB54" w:rsidR="008950A5" w:rsidRDefault="008950A5" w:rsidP="00C12540">
      <w:pPr>
        <w:pStyle w:val="aa"/>
        <w:numPr>
          <w:ilvl w:val="0"/>
          <w:numId w:val="46"/>
        </w:numPr>
        <w:ind w:left="426" w:hanging="426"/>
        <w:rPr>
          <w:lang w:eastAsia="en-US"/>
        </w:rPr>
      </w:pPr>
      <w:r>
        <w:t>Перейдите:</w:t>
      </w:r>
      <w:r>
        <w:rPr>
          <w:lang w:eastAsia="en-US"/>
        </w:rPr>
        <w:t xml:space="preserve"> «</w:t>
      </w:r>
      <w:r>
        <w:t>Центр управления сетями и общим доступом»</w:t>
      </w:r>
    </w:p>
    <w:p w14:paraId="66950A3D" w14:textId="0D8DE247" w:rsidR="008950A5" w:rsidRDefault="000B087A" w:rsidP="000B087A">
      <w:pPr>
        <w:ind w:firstLine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3F20D344" wp14:editId="69559A9D">
            <wp:extent cx="5871210" cy="1880235"/>
            <wp:effectExtent l="19050" t="19050" r="15240" b="24765"/>
            <wp:docPr id="13213654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36549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71210" cy="1880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77EBDA" w14:textId="6759985C" w:rsidR="008950A5" w:rsidRDefault="004332B1" w:rsidP="00C12540">
      <w:pPr>
        <w:pStyle w:val="aa"/>
        <w:numPr>
          <w:ilvl w:val="0"/>
          <w:numId w:val="46"/>
        </w:numPr>
        <w:ind w:left="426" w:hanging="426"/>
        <w:rPr>
          <w:lang w:eastAsia="en-US"/>
        </w:rPr>
      </w:pPr>
      <w:r>
        <w:rPr>
          <w:lang w:eastAsia="en-US"/>
        </w:rPr>
        <w:t>Перейдите: «</w:t>
      </w:r>
      <w:r>
        <w:t>Изменение параметров адаптера</w:t>
      </w:r>
      <w:r>
        <w:rPr>
          <w:lang w:eastAsia="en-US"/>
        </w:rPr>
        <w:t>»</w:t>
      </w:r>
    </w:p>
    <w:p w14:paraId="3AB649AF" w14:textId="2FC6775F" w:rsidR="008950A5" w:rsidRDefault="004332B1" w:rsidP="004332B1">
      <w:pPr>
        <w:ind w:firstLine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7E678866" wp14:editId="36DDE8AF">
            <wp:extent cx="4472940" cy="2270692"/>
            <wp:effectExtent l="19050" t="19050" r="22860" b="15875"/>
            <wp:docPr id="15403338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333896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92" b="22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22706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B6C84" w14:textId="394614FD" w:rsidR="008950A5" w:rsidRDefault="004332B1" w:rsidP="00C12540">
      <w:pPr>
        <w:pStyle w:val="aa"/>
        <w:numPr>
          <w:ilvl w:val="0"/>
          <w:numId w:val="46"/>
        </w:numPr>
        <w:ind w:left="426" w:hanging="426"/>
        <w:rPr>
          <w:lang w:eastAsia="en-US"/>
        </w:rPr>
      </w:pPr>
      <w:r>
        <w:t>Найдите «Ethernet», щёлкните правой кнопкой «Свойства»</w:t>
      </w:r>
    </w:p>
    <w:p w14:paraId="264AA2F1" w14:textId="33056689" w:rsidR="004332B1" w:rsidRDefault="004332B1" w:rsidP="004332B1">
      <w:pPr>
        <w:pStyle w:val="aa"/>
        <w:ind w:left="426" w:firstLine="0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713B68F0" wp14:editId="018164FD">
            <wp:extent cx="5367655" cy="2716530"/>
            <wp:effectExtent l="19050" t="19050" r="23495" b="26670"/>
            <wp:docPr id="4952291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2914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655" cy="27165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C9B64B" w14:textId="59497539" w:rsidR="004332B1" w:rsidRDefault="00DC6997" w:rsidP="00C12540">
      <w:pPr>
        <w:pStyle w:val="aa"/>
        <w:numPr>
          <w:ilvl w:val="0"/>
          <w:numId w:val="46"/>
        </w:numPr>
        <w:ind w:left="426" w:hanging="426"/>
        <w:rPr>
          <w:lang w:eastAsia="en-US"/>
        </w:rPr>
      </w:pPr>
      <w:r>
        <w:t>Выберите «IP версии 4 (TCP/IPv4)» → «Свойства»</w:t>
      </w:r>
    </w:p>
    <w:p w14:paraId="5A71103F" w14:textId="2CB4EDF6" w:rsidR="00DC6997" w:rsidRDefault="00DC6997" w:rsidP="00DC6997">
      <w:pPr>
        <w:pStyle w:val="aa"/>
        <w:ind w:left="426" w:firstLine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3419CD36" wp14:editId="5CE25819">
            <wp:extent cx="2762250" cy="3569960"/>
            <wp:effectExtent l="19050" t="19050" r="19050" b="12065"/>
            <wp:docPr id="2680464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04643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72923" cy="35837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5EB6A4" w14:textId="77777777" w:rsidR="00DC6997" w:rsidRDefault="00DC6997" w:rsidP="00DC6997">
      <w:pPr>
        <w:pStyle w:val="aa"/>
        <w:numPr>
          <w:ilvl w:val="0"/>
          <w:numId w:val="46"/>
        </w:numPr>
        <w:ind w:left="426" w:hanging="426"/>
      </w:pPr>
      <w:r>
        <w:t>В открывшемся окне введите следующие данные:</w:t>
      </w:r>
    </w:p>
    <w:tbl>
      <w:tblPr>
        <w:tblStyle w:val="afb"/>
        <w:tblW w:w="0" w:type="auto"/>
        <w:tblInd w:w="426" w:type="dxa"/>
        <w:tblLook w:val="04A0" w:firstRow="1" w:lastRow="0" w:firstColumn="1" w:lastColumn="0" w:noHBand="0" w:noVBand="1"/>
      </w:tblPr>
      <w:tblGrid>
        <w:gridCol w:w="4579"/>
        <w:gridCol w:w="4623"/>
      </w:tblGrid>
      <w:tr w:rsidR="00DC6997" w14:paraId="1BC94D6A" w14:textId="77777777" w:rsidTr="00DC6997">
        <w:tc>
          <w:tcPr>
            <w:tcW w:w="4814" w:type="dxa"/>
            <w:tcBorders>
              <w:right w:val="double" w:sz="4" w:space="0" w:color="auto"/>
            </w:tcBorders>
          </w:tcPr>
          <w:p w14:paraId="4EB276D1" w14:textId="4EEFAAF2" w:rsidR="00DC6997" w:rsidRDefault="00DC6997" w:rsidP="00DC6997">
            <w:pPr>
              <w:pStyle w:val="af2"/>
            </w:pPr>
            <w:r>
              <w:t>IP-адрес</w:t>
            </w:r>
          </w:p>
        </w:tc>
        <w:tc>
          <w:tcPr>
            <w:tcW w:w="4814" w:type="dxa"/>
            <w:tcBorders>
              <w:left w:val="double" w:sz="4" w:space="0" w:color="auto"/>
            </w:tcBorders>
          </w:tcPr>
          <w:p w14:paraId="2F84FC21" w14:textId="065CDFDA" w:rsidR="00DC6997" w:rsidRDefault="00DC6997" w:rsidP="00DC6997">
            <w:pPr>
              <w:pStyle w:val="af2"/>
            </w:pPr>
            <w:r>
              <w:t>192.168.152.2</w:t>
            </w:r>
          </w:p>
        </w:tc>
      </w:tr>
      <w:tr w:rsidR="00DC6997" w14:paraId="3706068F" w14:textId="77777777" w:rsidTr="00DC6997">
        <w:tc>
          <w:tcPr>
            <w:tcW w:w="4814" w:type="dxa"/>
            <w:tcBorders>
              <w:right w:val="double" w:sz="4" w:space="0" w:color="auto"/>
            </w:tcBorders>
          </w:tcPr>
          <w:p w14:paraId="14ABA3AB" w14:textId="27612664" w:rsidR="00DC6997" w:rsidRDefault="00DC6997" w:rsidP="00DC6997">
            <w:pPr>
              <w:pStyle w:val="af2"/>
            </w:pPr>
            <w:r>
              <w:t>Маска</w:t>
            </w:r>
          </w:p>
        </w:tc>
        <w:tc>
          <w:tcPr>
            <w:tcW w:w="4814" w:type="dxa"/>
            <w:tcBorders>
              <w:left w:val="double" w:sz="4" w:space="0" w:color="auto"/>
            </w:tcBorders>
          </w:tcPr>
          <w:p w14:paraId="17B28787" w14:textId="1A49EFD9" w:rsidR="00DC6997" w:rsidRDefault="00DC6997" w:rsidP="00DC6997">
            <w:pPr>
              <w:pStyle w:val="af2"/>
            </w:pPr>
            <w:r>
              <w:t xml:space="preserve">255.255.255.0 </w:t>
            </w:r>
          </w:p>
        </w:tc>
      </w:tr>
    </w:tbl>
    <w:p w14:paraId="66ACEB86" w14:textId="31184563" w:rsidR="004332B1" w:rsidRDefault="00DC6997" w:rsidP="00DC6997">
      <w:pPr>
        <w:spacing w:before="240"/>
        <w:ind w:left="426" w:firstLine="0"/>
        <w:rPr>
          <w:lang w:eastAsia="en-US"/>
        </w:rPr>
      </w:pPr>
      <w:r>
        <w:t>И нажмите «OK»</w:t>
      </w:r>
    </w:p>
    <w:p w14:paraId="54F820BF" w14:textId="199606A3" w:rsidR="00836DD3" w:rsidRDefault="00DC6997" w:rsidP="00DC6997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6C14B3C9" wp14:editId="714228FE">
            <wp:extent cx="3808540" cy="4389755"/>
            <wp:effectExtent l="19050" t="19050" r="20955" b="10795"/>
            <wp:docPr id="14419194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919438" name=""/>
                    <pic:cNvPicPr/>
                  </pic:nvPicPr>
                  <pic:blipFill rotWithShape="1">
                    <a:blip r:embed="rId15"/>
                    <a:srcRect l="1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401" cy="44022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fb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8571"/>
      </w:tblGrid>
      <w:tr w:rsidR="000329D2" w14:paraId="5BFC8B7D" w14:textId="77777777" w:rsidTr="005608F0">
        <w:tc>
          <w:tcPr>
            <w:tcW w:w="1214" w:type="dxa"/>
            <w:vAlign w:val="center"/>
          </w:tcPr>
          <w:p w14:paraId="53E7208B" w14:textId="77777777" w:rsidR="000329D2" w:rsidRDefault="000329D2" w:rsidP="001107A2">
            <w:pPr>
              <w:pStyle w:val="a"/>
              <w:numPr>
                <w:ilvl w:val="0"/>
                <w:numId w:val="0"/>
              </w:num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4E5635" wp14:editId="6E4DE008">
                  <wp:extent cx="633866" cy="659536"/>
                  <wp:effectExtent l="0" t="0" r="0" b="7620"/>
                  <wp:docPr id="624686421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" t="6425" r="5673" b="6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36" cy="67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1" w:type="dxa"/>
            <w:vAlign w:val="center"/>
          </w:tcPr>
          <w:p w14:paraId="64D8608A" w14:textId="77777777" w:rsidR="000329D2" w:rsidRPr="00F2023E" w:rsidRDefault="000329D2" w:rsidP="00AC27D4">
            <w:pPr>
              <w:pStyle w:val="a1"/>
              <w:numPr>
                <w:ilvl w:val="0"/>
                <w:numId w:val="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987643" wp14:editId="3FFDBCC9">
                      <wp:simplePos x="0" y="0"/>
                      <wp:positionH relativeFrom="column">
                        <wp:posOffset>-5156835</wp:posOffset>
                      </wp:positionH>
                      <wp:positionV relativeFrom="paragraph">
                        <wp:posOffset>-4728210</wp:posOffset>
                      </wp:positionV>
                      <wp:extent cx="1828800" cy="591185"/>
                      <wp:effectExtent l="0" t="0" r="0" b="0"/>
                      <wp:wrapSquare wrapText="bothSides"/>
                      <wp:docPr id="1864619969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91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1B358A0" w14:textId="77777777" w:rsidR="000329D2" w:rsidRPr="0015658E" w:rsidRDefault="000329D2" w:rsidP="00AC27D4">
                                  <w:pPr>
                                    <w:pStyle w:val="a1"/>
                                    <w:numPr>
                                      <w:ilvl w:val="0"/>
                                      <w:numId w:val="0"/>
                                    </w:numPr>
                                  </w:pPr>
                                  <w:r w:rsidRPr="0015658E">
                                    <w:t>Важно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987643" id="_x0000_s1028" type="#_x0000_t202" style="position:absolute;left:0;text-align:left;margin-left:-406.05pt;margin-top:-372.3pt;width:2in;height:46.5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" filled="f" stroked="f">
                      <v:textbox>
                        <w:txbxContent>
                          <w:p w14:paraId="31B358A0" w14:textId="77777777" w:rsidR="000329D2" w:rsidRPr="0015658E" w:rsidRDefault="000329D2" w:rsidP="00AC27D4">
                            <w:pPr>
                              <w:pStyle w:val="a1"/>
                              <w:numPr>
                                <w:ilvl w:val="0"/>
                                <w:numId w:val="0"/>
                              </w:numPr>
                            </w:pPr>
                            <w:r w:rsidRPr="0015658E">
                              <w:t>Важно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329D2" w14:paraId="4CDD4B94" w14:textId="77777777" w:rsidTr="005608F0">
        <w:tc>
          <w:tcPr>
            <w:tcW w:w="9785" w:type="dxa"/>
            <w:gridSpan w:val="2"/>
            <w:vAlign w:val="center"/>
          </w:tcPr>
          <w:p w14:paraId="02800FD5" w14:textId="77777777" w:rsidR="000329D2" w:rsidRPr="00AA7129" w:rsidRDefault="000329D2" w:rsidP="00AC27D4">
            <w:pPr>
              <w:pStyle w:val="a1"/>
            </w:pPr>
            <w:r w:rsidRPr="00AA7129">
              <w:t xml:space="preserve">Убедитесь, что персональный компьютер и оборудование подключены к одному маршрутизатору или коммутатору с помощью кабеля Ethernet. Подключение по </w:t>
            </w:r>
            <w:proofErr w:type="spellStart"/>
            <w:r w:rsidRPr="00AA7129">
              <w:t>Wi</w:t>
            </w:r>
            <w:proofErr w:type="spellEnd"/>
            <w:r w:rsidRPr="00AA7129">
              <w:t>-Fi не допускается.</w:t>
            </w:r>
          </w:p>
          <w:p w14:paraId="05EC148E" w14:textId="77777777" w:rsidR="000329D2" w:rsidRPr="00AA7129" w:rsidRDefault="000329D2" w:rsidP="00AC27D4">
            <w:pPr>
              <w:pStyle w:val="a1"/>
              <w:rPr>
                <w:b/>
                <w:bCs/>
              </w:rPr>
            </w:pPr>
            <w:r>
              <w:t>И</w:t>
            </w:r>
            <w:r w:rsidRPr="00AA7129">
              <w:t>спользование стороннего программного обеспечения (например, VPN-клиентов) может повлиять на сетевые параметры и помешать установлению соединения.</w:t>
            </w:r>
          </w:p>
        </w:tc>
      </w:tr>
    </w:tbl>
    <w:p w14:paraId="5CBD3D7B" w14:textId="77777777" w:rsidR="00E34FDE" w:rsidRDefault="00E34FDE" w:rsidP="00E34FDE"/>
    <w:p w14:paraId="236A37C0" w14:textId="77777777" w:rsidR="00E34FDE" w:rsidRDefault="00E34FDE">
      <w:pPr>
        <w:spacing w:line="240" w:lineRule="auto"/>
        <w:ind w:firstLine="0"/>
        <w:jc w:val="left"/>
        <w:rPr>
          <w:b/>
          <w:lang w:eastAsia="en-US"/>
        </w:rPr>
      </w:pPr>
      <w:r>
        <w:br w:type="page"/>
      </w:r>
    </w:p>
    <w:p w14:paraId="7CDDE2B8" w14:textId="62EC6EF9" w:rsidR="006B56AC" w:rsidRDefault="006B56AC" w:rsidP="006B56AC">
      <w:pPr>
        <w:pStyle w:val="2"/>
        <w:rPr>
          <w:lang w:val="ru-RU"/>
        </w:rPr>
      </w:pPr>
      <w:r>
        <w:rPr>
          <w:lang w:val="ru-RU"/>
        </w:rPr>
        <w:lastRenderedPageBreak/>
        <w:t>Проверка подключения</w:t>
      </w:r>
      <w:r w:rsidRPr="007B5B8F">
        <w:t xml:space="preserve"> </w:t>
      </w:r>
      <w:r>
        <w:rPr>
          <w:lang w:val="ru-RU"/>
        </w:rPr>
        <w:t>ПТК «ТИТАН контрол 1000»</w:t>
      </w:r>
      <w:r w:rsidRPr="007B5B8F">
        <w:t xml:space="preserve"> </w:t>
      </w:r>
    </w:p>
    <w:p w14:paraId="0025234E" w14:textId="3EA67129" w:rsidR="00E42F9E" w:rsidRDefault="00E42F9E" w:rsidP="00E42F9E">
      <w:pPr>
        <w:pStyle w:val="aa"/>
        <w:numPr>
          <w:ilvl w:val="0"/>
          <w:numId w:val="47"/>
        </w:numPr>
        <w:ind w:left="426" w:hanging="426"/>
        <w:rPr>
          <w:lang w:eastAsia="en-US"/>
        </w:rPr>
      </w:pPr>
      <w:r w:rsidRPr="00E42F9E">
        <w:t xml:space="preserve">Перейдите: </w:t>
      </w:r>
      <w:r>
        <w:t>«</w:t>
      </w:r>
      <w:r w:rsidRPr="00E42F9E">
        <w:t>Командная строка</w:t>
      </w:r>
      <w:r>
        <w:t>»</w:t>
      </w:r>
    </w:p>
    <w:p w14:paraId="23AE1F2B" w14:textId="68A27FEA" w:rsidR="00E42F9E" w:rsidRDefault="00E42F9E" w:rsidP="00E42F9E">
      <w:pPr>
        <w:pStyle w:val="aa"/>
        <w:ind w:left="426" w:firstLine="0"/>
        <w:jc w:val="center"/>
        <w:rPr>
          <w:lang w:eastAsia="en-US"/>
        </w:rPr>
      </w:pPr>
      <w:r>
        <w:rPr>
          <w:noProof/>
          <w14:ligatures w14:val="standardContextual"/>
        </w:rPr>
        <w:drawing>
          <wp:inline distT="0" distB="0" distL="0" distR="0" wp14:anchorId="3D122EF7" wp14:editId="7DA09657">
            <wp:extent cx="1769031" cy="3496733"/>
            <wp:effectExtent l="0" t="0" r="3175" b="0"/>
            <wp:docPr id="16413667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84793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78562" cy="351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B9BEF" w14:textId="77F8086C" w:rsidR="00E42F9E" w:rsidRDefault="00E42F9E" w:rsidP="00E42F9E">
      <w:pPr>
        <w:pStyle w:val="aa"/>
        <w:numPr>
          <w:ilvl w:val="0"/>
          <w:numId w:val="47"/>
        </w:numPr>
        <w:ind w:left="426" w:hanging="426"/>
        <w:rPr>
          <w:lang w:eastAsia="en-US"/>
        </w:rPr>
      </w:pPr>
      <w:r>
        <w:t>Введите: «</w:t>
      </w:r>
      <w:proofErr w:type="spellStart"/>
      <w:r w:rsidRPr="006B56AC">
        <w:t>ping</w:t>
      </w:r>
      <w:proofErr w:type="spellEnd"/>
      <w:r w:rsidRPr="006B56AC">
        <w:t xml:space="preserve"> </w:t>
      </w:r>
      <w:hyperlink r:id="rId18" w:tgtFrame="_blank" w:history="1">
        <w:r w:rsidRPr="006B56AC">
          <w:rPr>
            <w:rStyle w:val="af4"/>
          </w:rPr>
          <w:t>192.168.15</w:t>
        </w:r>
        <w:r>
          <w:rPr>
            <w:rStyle w:val="af4"/>
          </w:rPr>
          <w:t>2</w:t>
        </w:r>
        <w:r w:rsidRPr="006B56AC">
          <w:rPr>
            <w:rStyle w:val="af4"/>
          </w:rPr>
          <w:t>.100</w:t>
        </w:r>
      </w:hyperlink>
      <w:r>
        <w:t>»</w:t>
      </w:r>
    </w:p>
    <w:p w14:paraId="100A8470" w14:textId="7E87885D" w:rsidR="00E42F9E" w:rsidRDefault="00E42F9E" w:rsidP="00E42F9E">
      <w:pPr>
        <w:pStyle w:val="aa"/>
        <w:ind w:left="426" w:firstLine="0"/>
        <w:rPr>
          <w:lang w:eastAsia="en-US"/>
        </w:rPr>
      </w:pPr>
      <w:r>
        <w:t>При успешном подключении в командной строке отобразится:</w:t>
      </w:r>
    </w:p>
    <w:p w14:paraId="1134615C" w14:textId="0E71EF6F" w:rsidR="00E42F9E" w:rsidRDefault="00E42F9E" w:rsidP="00E42F9E">
      <w:pPr>
        <w:pStyle w:val="aa"/>
        <w:ind w:left="426" w:firstLine="0"/>
        <w:rPr>
          <w:lang w:eastAsia="en-US"/>
        </w:rPr>
      </w:pPr>
      <w:r>
        <w:rPr>
          <w:noProof/>
        </w:rPr>
        <w:drawing>
          <wp:inline distT="0" distB="0" distL="0" distR="0" wp14:anchorId="43FB2128" wp14:editId="1433DF57">
            <wp:extent cx="4914900" cy="381000"/>
            <wp:effectExtent l="0" t="0" r="0" b="0"/>
            <wp:docPr id="199920219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01" r="12245" b="67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843AEC" w14:textId="41CBF081" w:rsidR="00E42F9E" w:rsidRDefault="00E42F9E" w:rsidP="00E42F9E">
      <w:pPr>
        <w:pStyle w:val="aa"/>
        <w:ind w:left="426" w:firstLine="0"/>
      </w:pPr>
      <w:r w:rsidRPr="00A31453">
        <w:t>При ошибке подключения в командной строке отобразится:</w:t>
      </w:r>
    </w:p>
    <w:p w14:paraId="03A60BF7" w14:textId="1702FE2B" w:rsidR="00E42F9E" w:rsidRDefault="00E42F9E" w:rsidP="00E42F9E">
      <w:pPr>
        <w:pStyle w:val="aa"/>
        <w:ind w:left="426" w:firstLine="0"/>
        <w:rPr>
          <w:lang w:eastAsia="en-US"/>
        </w:rPr>
      </w:pPr>
      <w:r>
        <w:rPr>
          <w:noProof/>
        </w:rPr>
        <w:drawing>
          <wp:inline distT="0" distB="0" distL="0" distR="0" wp14:anchorId="68DD7DAD" wp14:editId="142B4FAF">
            <wp:extent cx="4848225" cy="371475"/>
            <wp:effectExtent l="0" t="0" r="9525" b="9525"/>
            <wp:docPr id="5694359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67D8BF" w14:textId="77777777" w:rsidR="0038396E" w:rsidRDefault="0038396E" w:rsidP="00E42F9E">
      <w:pPr>
        <w:pStyle w:val="aa"/>
        <w:ind w:left="426" w:firstLine="0"/>
        <w:rPr>
          <w:lang w:eastAsia="en-US"/>
        </w:rPr>
      </w:pPr>
    </w:p>
    <w:tbl>
      <w:tblPr>
        <w:tblStyle w:val="afb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2"/>
        <w:gridCol w:w="8003"/>
      </w:tblGrid>
      <w:tr w:rsidR="003A5F1A" w14:paraId="0E48612D" w14:textId="77777777" w:rsidTr="00E42F9E">
        <w:tc>
          <w:tcPr>
            <w:tcW w:w="1752" w:type="dxa"/>
            <w:vAlign w:val="center"/>
          </w:tcPr>
          <w:p w14:paraId="21907A35" w14:textId="77777777" w:rsidR="003A5F1A" w:rsidRDefault="003A5F1A" w:rsidP="000C0226">
            <w:pPr>
              <w:pStyle w:val="a"/>
              <w:numPr>
                <w:ilvl w:val="0"/>
                <w:numId w:val="0"/>
              </w:num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E4FF58" wp14:editId="7D24A8E8">
                  <wp:extent cx="633866" cy="659536"/>
                  <wp:effectExtent l="0" t="0" r="0" b="7620"/>
                  <wp:docPr id="1260264481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" t="6425" r="5673" b="6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36" cy="67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3" w:type="dxa"/>
            <w:vAlign w:val="center"/>
          </w:tcPr>
          <w:p w14:paraId="3EAD0292" w14:textId="77777777" w:rsidR="003A5F1A" w:rsidRPr="00F2023E" w:rsidRDefault="003A5F1A" w:rsidP="00AC27D4">
            <w:pPr>
              <w:pStyle w:val="a1"/>
              <w:numPr>
                <w:ilvl w:val="0"/>
                <w:numId w:val="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70D99A" wp14:editId="3E588C3D">
                      <wp:simplePos x="0" y="0"/>
                      <wp:positionH relativeFrom="column">
                        <wp:posOffset>-5156835</wp:posOffset>
                      </wp:positionH>
                      <wp:positionV relativeFrom="paragraph">
                        <wp:posOffset>-4728210</wp:posOffset>
                      </wp:positionV>
                      <wp:extent cx="1828800" cy="591185"/>
                      <wp:effectExtent l="0" t="0" r="0" b="0"/>
                      <wp:wrapSquare wrapText="bothSides"/>
                      <wp:docPr id="32873911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91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7904CE" w14:textId="77777777" w:rsidR="003A5F1A" w:rsidRPr="0015658E" w:rsidRDefault="003A5F1A" w:rsidP="00AC27D4">
                                  <w:pPr>
                                    <w:pStyle w:val="a1"/>
                                    <w:numPr>
                                      <w:ilvl w:val="0"/>
                                      <w:numId w:val="0"/>
                                    </w:numPr>
                                  </w:pPr>
                                  <w:r w:rsidRPr="0015658E">
                                    <w:t>Важно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0D99A" id="_x0000_s1029" type="#_x0000_t202" style="position:absolute;left:0;text-align:left;margin-left:-406.05pt;margin-top:-372.3pt;width:2in;height:46.5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" filled="f" stroked="f">
                      <v:textbox>
                        <w:txbxContent>
                          <w:p w14:paraId="2A7904CE" w14:textId="77777777" w:rsidR="003A5F1A" w:rsidRPr="0015658E" w:rsidRDefault="003A5F1A" w:rsidP="00AC27D4">
                            <w:pPr>
                              <w:pStyle w:val="a1"/>
                              <w:numPr>
                                <w:ilvl w:val="0"/>
                                <w:numId w:val="0"/>
                              </w:numPr>
                            </w:pPr>
                            <w:r w:rsidRPr="0015658E">
                              <w:t>Важно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3A5F1A" w14:paraId="36F3E6AB" w14:textId="77777777" w:rsidTr="00E42F9E">
        <w:trPr>
          <w:trHeight w:val="80"/>
        </w:trPr>
        <w:tc>
          <w:tcPr>
            <w:tcW w:w="9755" w:type="dxa"/>
            <w:gridSpan w:val="2"/>
            <w:vAlign w:val="center"/>
          </w:tcPr>
          <w:p w14:paraId="1155AFF6" w14:textId="78B8CBF5" w:rsidR="000621B0" w:rsidRDefault="000621B0" w:rsidP="00AC27D4">
            <w:pPr>
              <w:pStyle w:val="a1"/>
            </w:pPr>
            <w:r>
              <w:t>Брандмауэр</w:t>
            </w:r>
            <w:r w:rsidR="00805EAB" w:rsidRPr="00805EAB">
              <w:t xml:space="preserve">, </w:t>
            </w:r>
            <w:r w:rsidR="00805EAB">
              <w:rPr>
                <w:lang w:val="en-US"/>
              </w:rPr>
              <w:t>VPN</w:t>
            </w:r>
            <w:r>
              <w:t xml:space="preserve"> и антивирус могут блокировать ICMP-запросы (</w:t>
            </w:r>
            <w:proofErr w:type="spellStart"/>
            <w:r>
              <w:t>ping</w:t>
            </w:r>
            <w:proofErr w:type="spellEnd"/>
            <w:r>
              <w:t>). Если не удаётся получить ответ, временно отключите их для проверки или проверьте соответствующие настройки.</w:t>
            </w:r>
          </w:p>
          <w:p w14:paraId="598AA54A" w14:textId="447FE08C" w:rsidR="003A5F1A" w:rsidRPr="00AA7129" w:rsidRDefault="000621B0" w:rsidP="00AC27D4">
            <w:pPr>
              <w:pStyle w:val="a1"/>
              <w:rPr>
                <w:b/>
                <w:bCs/>
              </w:rPr>
            </w:pPr>
            <w:r>
              <w:t>Ответ «</w:t>
            </w:r>
            <w:proofErr w:type="spellStart"/>
            <w:r>
              <w:t>Request</w:t>
            </w:r>
            <w:proofErr w:type="spellEnd"/>
            <w:r>
              <w:t xml:space="preserve"> </w:t>
            </w:r>
            <w:proofErr w:type="spellStart"/>
            <w:r>
              <w:t>timed</w:t>
            </w:r>
            <w:proofErr w:type="spellEnd"/>
            <w:r>
              <w:t xml:space="preserve"> </w:t>
            </w:r>
            <w:proofErr w:type="spellStart"/>
            <w:r>
              <w:t>out</w:t>
            </w:r>
            <w:proofErr w:type="spellEnd"/>
            <w:r>
              <w:t>» или «</w:t>
            </w:r>
            <w:proofErr w:type="spellStart"/>
            <w:r>
              <w:t>Destination</w:t>
            </w:r>
            <w:proofErr w:type="spellEnd"/>
            <w:r>
              <w:t xml:space="preserve"> </w:t>
            </w:r>
            <w:proofErr w:type="spellStart"/>
            <w:r>
              <w:t>host</w:t>
            </w:r>
            <w:proofErr w:type="spellEnd"/>
            <w:r>
              <w:t xml:space="preserve"> </w:t>
            </w:r>
            <w:proofErr w:type="spellStart"/>
            <w:r>
              <w:t>unreachable</w:t>
            </w:r>
            <w:proofErr w:type="spellEnd"/>
            <w:r>
              <w:t>» говорит об отсутствии связи с ПТК. Убедитесь, что устройство включено и физически подключено к сети.</w:t>
            </w:r>
          </w:p>
        </w:tc>
      </w:tr>
    </w:tbl>
    <w:p w14:paraId="795B7318" w14:textId="167EE993" w:rsidR="006B56AC" w:rsidRDefault="00284AF1" w:rsidP="00284AF1">
      <w:pPr>
        <w:pStyle w:val="1"/>
      </w:pPr>
      <w:r>
        <w:rPr>
          <w:lang w:val="ru-RU"/>
        </w:rPr>
        <w:lastRenderedPageBreak/>
        <w:t xml:space="preserve">Доступ к </w:t>
      </w:r>
      <w:r w:rsidR="00B41B9A">
        <w:rPr>
          <w:lang w:val="ru-RU"/>
        </w:rPr>
        <w:t>веб</w:t>
      </w:r>
      <w:r w:rsidRPr="00284AF1">
        <w:rPr>
          <w:lang w:val="ru-RU"/>
        </w:rPr>
        <w:t>-</w:t>
      </w:r>
      <w:r>
        <w:rPr>
          <w:lang w:val="ru-RU"/>
        </w:rPr>
        <w:t>интерфейсу</w:t>
      </w:r>
    </w:p>
    <w:p w14:paraId="06F869BF" w14:textId="711B3CEA" w:rsidR="006B56AC" w:rsidRDefault="00284AF1" w:rsidP="00284AF1">
      <w:pPr>
        <w:pStyle w:val="2"/>
        <w:rPr>
          <w:lang w:val="ru-RU"/>
        </w:rPr>
      </w:pPr>
      <w:r w:rsidRPr="00284AF1">
        <w:rPr>
          <w:lang w:val="ru-RU"/>
        </w:rPr>
        <w:t xml:space="preserve">IP-адрес </w:t>
      </w:r>
    </w:p>
    <w:p w14:paraId="7237D3E8" w14:textId="198DA5F6" w:rsidR="005445A1" w:rsidRDefault="005445A1" w:rsidP="005445A1">
      <w:pPr>
        <w:pStyle w:val="aa"/>
        <w:numPr>
          <w:ilvl w:val="0"/>
          <w:numId w:val="48"/>
        </w:numPr>
        <w:ind w:left="426" w:hanging="426"/>
        <w:rPr>
          <w:lang w:eastAsia="en-US"/>
        </w:rPr>
      </w:pPr>
      <w:r w:rsidRPr="005445A1">
        <w:t>Для входа в веб-интерфейс введите данный адрес в адресную строку браузера (необходимо подключение к сети интернет). По умолчанию IP-адрес веб сервера: http://192.168.152.100:8000/</w:t>
      </w:r>
      <w:r>
        <w:t>.</w:t>
      </w:r>
      <w:r w:rsidRPr="005445A1">
        <w:rPr>
          <w:lang w:eastAsia="en-US"/>
        </w:rPr>
        <w:t xml:space="preserve"> </w:t>
      </w:r>
      <w:r>
        <w:rPr>
          <w:lang w:eastAsia="en-US"/>
        </w:rPr>
        <w:t>При правильном выполнении шага в браузере откроется следующее окно:</w:t>
      </w:r>
    </w:p>
    <w:p w14:paraId="0266E677" w14:textId="1F129D27" w:rsidR="005445A1" w:rsidRDefault="005445A1" w:rsidP="005445A1">
      <w:pPr>
        <w:ind w:firstLine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2823ABCD" wp14:editId="7B829EA7">
            <wp:extent cx="4534535" cy="2814279"/>
            <wp:effectExtent l="0" t="0" r="0" b="5715"/>
            <wp:docPr id="21424843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48439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42298" cy="2819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FDB6D" w14:textId="480C9828" w:rsidR="005445A1" w:rsidRDefault="005445A1" w:rsidP="005445A1">
      <w:pPr>
        <w:pStyle w:val="aa"/>
        <w:numPr>
          <w:ilvl w:val="0"/>
          <w:numId w:val="48"/>
        </w:numPr>
        <w:ind w:left="426" w:hanging="426"/>
        <w:rPr>
          <w:lang w:eastAsia="en-US"/>
        </w:rPr>
      </w:pPr>
      <w:r>
        <w:rPr>
          <w:lang w:eastAsia="en-US"/>
        </w:rPr>
        <w:t xml:space="preserve">Инструкция, как изменить </w:t>
      </w:r>
      <w:r>
        <w:rPr>
          <w:lang w:val="en-US" w:eastAsia="en-US"/>
        </w:rPr>
        <w:t>IP</w:t>
      </w:r>
      <w:r w:rsidRPr="00AF614D">
        <w:rPr>
          <w:lang w:eastAsia="en-US"/>
        </w:rPr>
        <w:t>-</w:t>
      </w:r>
      <w:r>
        <w:rPr>
          <w:lang w:eastAsia="en-US"/>
        </w:rPr>
        <w:t xml:space="preserve">адрес, представлена </w:t>
      </w:r>
      <w:r w:rsidRPr="000621B0">
        <w:rPr>
          <w:lang w:eastAsia="en-US"/>
        </w:rPr>
        <w:t xml:space="preserve">в пункте </w:t>
      </w:r>
      <w:r>
        <w:rPr>
          <w:lang w:eastAsia="en-US"/>
        </w:rPr>
        <w:t>3.1.2.</w:t>
      </w:r>
    </w:p>
    <w:p w14:paraId="54446BE9" w14:textId="77777777" w:rsidR="001B6BF5" w:rsidRDefault="001B6BF5" w:rsidP="001B6BF5">
      <w:pPr>
        <w:rPr>
          <w:lang w:eastAsia="en-US"/>
        </w:rPr>
      </w:pPr>
    </w:p>
    <w:tbl>
      <w:tblPr>
        <w:tblStyle w:val="afb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8571"/>
      </w:tblGrid>
      <w:tr w:rsidR="00BA17AC" w14:paraId="6C3E4366" w14:textId="77777777" w:rsidTr="001B6BF5">
        <w:tc>
          <w:tcPr>
            <w:tcW w:w="1214" w:type="dxa"/>
            <w:vAlign w:val="center"/>
          </w:tcPr>
          <w:p w14:paraId="4963BAB5" w14:textId="77777777" w:rsidR="00BA17AC" w:rsidRDefault="00BA17AC" w:rsidP="007A6A27">
            <w:pPr>
              <w:pStyle w:val="a"/>
              <w:numPr>
                <w:ilvl w:val="0"/>
                <w:numId w:val="0"/>
              </w:num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498E0D" wp14:editId="1ADB5C6C">
                  <wp:extent cx="633866" cy="659536"/>
                  <wp:effectExtent l="0" t="0" r="0" b="7620"/>
                  <wp:docPr id="400170791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" t="6425" r="5673" b="6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36" cy="67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1" w:type="dxa"/>
            <w:vAlign w:val="center"/>
          </w:tcPr>
          <w:p w14:paraId="11FE84ED" w14:textId="77777777" w:rsidR="00BA17AC" w:rsidRPr="00F2023E" w:rsidRDefault="00BA17AC" w:rsidP="00AC27D4">
            <w:pPr>
              <w:pStyle w:val="a1"/>
              <w:numPr>
                <w:ilvl w:val="0"/>
                <w:numId w:val="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754A96" wp14:editId="6ABB54E6">
                      <wp:simplePos x="0" y="0"/>
                      <wp:positionH relativeFrom="column">
                        <wp:posOffset>-5156835</wp:posOffset>
                      </wp:positionH>
                      <wp:positionV relativeFrom="paragraph">
                        <wp:posOffset>-4728210</wp:posOffset>
                      </wp:positionV>
                      <wp:extent cx="1828800" cy="591185"/>
                      <wp:effectExtent l="0" t="0" r="0" b="0"/>
                      <wp:wrapSquare wrapText="bothSides"/>
                      <wp:docPr id="99461182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91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5A9AD22" w14:textId="77777777" w:rsidR="00BA17AC" w:rsidRPr="0015658E" w:rsidRDefault="00BA17AC" w:rsidP="00AC27D4">
                                  <w:pPr>
                                    <w:pStyle w:val="a1"/>
                                    <w:numPr>
                                      <w:ilvl w:val="0"/>
                                      <w:numId w:val="0"/>
                                    </w:numPr>
                                  </w:pPr>
                                  <w:r w:rsidRPr="0015658E">
                                    <w:t>Важно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54A96" id="_x0000_s1030" type="#_x0000_t202" style="position:absolute;left:0;text-align:left;margin-left:-406.05pt;margin-top:-372.3pt;width:2in;height:46.5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" filled="f" stroked="f">
                      <v:textbox>
                        <w:txbxContent>
                          <w:p w14:paraId="35A9AD22" w14:textId="77777777" w:rsidR="00BA17AC" w:rsidRPr="0015658E" w:rsidRDefault="00BA17AC" w:rsidP="00AC27D4">
                            <w:pPr>
                              <w:pStyle w:val="a1"/>
                              <w:numPr>
                                <w:ilvl w:val="0"/>
                                <w:numId w:val="0"/>
                              </w:numPr>
                            </w:pPr>
                            <w:r w:rsidRPr="0015658E">
                              <w:t>Важно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BA17AC" w14:paraId="6C638DF3" w14:textId="77777777" w:rsidTr="001B6BF5">
        <w:trPr>
          <w:trHeight w:val="80"/>
        </w:trPr>
        <w:tc>
          <w:tcPr>
            <w:tcW w:w="9785" w:type="dxa"/>
            <w:gridSpan w:val="2"/>
            <w:vAlign w:val="center"/>
          </w:tcPr>
          <w:p w14:paraId="54E79883" w14:textId="681C47F2" w:rsidR="00BA17AC" w:rsidRDefault="00BA17AC" w:rsidP="00AC27D4">
            <w:pPr>
              <w:pStyle w:val="a1"/>
            </w:pPr>
            <w:r>
              <w:t>Проверьте, что IP-адрес веб-сервера не был изменён. Если страница не открывается — перейдите к пункту 3.1.2 для получения актуального IP-адреса или инструкции по его изменению.</w:t>
            </w:r>
          </w:p>
          <w:p w14:paraId="58E08A9A" w14:textId="143A8614" w:rsidR="00BA17AC" w:rsidRDefault="00BA17AC" w:rsidP="00AC27D4">
            <w:pPr>
              <w:pStyle w:val="a1"/>
            </w:pPr>
            <w:r>
              <w:t>Используйте поддерживаемый браузер. Некоторые старые или нестандартные браузеры могут неправильно отображать интерфейс.</w:t>
            </w:r>
          </w:p>
          <w:p w14:paraId="15F4D387" w14:textId="047486C2" w:rsidR="00BA17AC" w:rsidRPr="00AA7129" w:rsidRDefault="00BA17AC" w:rsidP="00AC27D4">
            <w:pPr>
              <w:pStyle w:val="a1"/>
              <w:rPr>
                <w:b/>
                <w:bCs/>
              </w:rPr>
            </w:pPr>
            <w:r>
              <w:t>Не вводите адрес в поисковую строку браузера — это частая ошибка, которая приведёт к неверному результату.</w:t>
            </w:r>
          </w:p>
        </w:tc>
      </w:tr>
    </w:tbl>
    <w:p w14:paraId="21397E29" w14:textId="77777777" w:rsidR="00BA17AC" w:rsidRPr="00B41B9A" w:rsidRDefault="00BA17AC" w:rsidP="00AF614D">
      <w:pPr>
        <w:ind w:firstLine="0"/>
        <w:jc w:val="center"/>
        <w:rPr>
          <w:lang w:eastAsia="en-US"/>
        </w:rPr>
      </w:pPr>
    </w:p>
    <w:p w14:paraId="34B3CB80" w14:textId="54FCCD9C" w:rsidR="00B8732E" w:rsidRDefault="00B8732E" w:rsidP="00B8732E">
      <w:pPr>
        <w:pStyle w:val="2"/>
        <w:rPr>
          <w:lang w:val="ru-RU"/>
        </w:rPr>
      </w:pPr>
      <w:r>
        <w:rPr>
          <w:lang w:val="ru-RU"/>
        </w:rPr>
        <w:lastRenderedPageBreak/>
        <w:t>Учетные данные для входа</w:t>
      </w:r>
    </w:p>
    <w:p w14:paraId="45FEA66F" w14:textId="39148082" w:rsidR="00E658B4" w:rsidRDefault="00E658B4" w:rsidP="00E658B4">
      <w:pPr>
        <w:pStyle w:val="aa"/>
        <w:numPr>
          <w:ilvl w:val="0"/>
          <w:numId w:val="49"/>
        </w:numPr>
        <w:ind w:left="426" w:hanging="426"/>
        <w:rPr>
          <w:lang w:eastAsia="en-US"/>
        </w:rPr>
      </w:pPr>
      <w:r w:rsidRPr="00E658B4">
        <w:rPr>
          <w:lang w:eastAsia="en-US"/>
        </w:rPr>
        <w:t>Для входа в веб-интерфейс введите соответствующие данные в поля «Имя пользователя» и «Пароль».</w:t>
      </w:r>
    </w:p>
    <w:p w14:paraId="743D5526" w14:textId="6FF89AB9" w:rsidR="00E658B4" w:rsidRDefault="00E658B4" w:rsidP="00E658B4">
      <w:pPr>
        <w:pStyle w:val="aa"/>
        <w:ind w:left="426" w:firstLine="0"/>
        <w:rPr>
          <w:lang w:eastAsia="en-US"/>
        </w:rPr>
      </w:pPr>
      <w:r>
        <w:rPr>
          <w:lang w:eastAsia="en-US"/>
        </w:rPr>
        <w:t>По умолчанию</w:t>
      </w:r>
      <w:r w:rsidRPr="00B8732E">
        <w:rPr>
          <w:lang w:eastAsia="en-US"/>
        </w:rPr>
        <w:t xml:space="preserve"> </w:t>
      </w:r>
      <w:r>
        <w:rPr>
          <w:lang w:eastAsia="en-US"/>
        </w:rPr>
        <w:t>учетные данные для первого входа определены следующие:</w:t>
      </w:r>
    </w:p>
    <w:tbl>
      <w:tblPr>
        <w:tblStyle w:val="afb"/>
        <w:tblW w:w="0" w:type="auto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5"/>
        <w:gridCol w:w="4356"/>
      </w:tblGrid>
      <w:tr w:rsidR="00E658B4" w14:paraId="5CF0A628" w14:textId="77777777" w:rsidTr="00E658B4">
        <w:trPr>
          <w:trHeight w:val="267"/>
        </w:trPr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D7124B" w14:textId="77777777" w:rsidR="00E658B4" w:rsidRDefault="00E658B4" w:rsidP="00502306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Имя пользователя</w:t>
            </w:r>
          </w:p>
        </w:tc>
        <w:tc>
          <w:tcPr>
            <w:tcW w:w="4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E5BF81" w14:textId="77777777" w:rsidR="00E658B4" w:rsidRDefault="00E658B4" w:rsidP="00502306">
            <w:pPr>
              <w:pStyle w:val="af2"/>
              <w:rPr>
                <w:lang w:eastAsia="en-US"/>
              </w:rPr>
            </w:pPr>
            <w:r>
              <w:rPr>
                <w:lang w:val="en-US" w:eastAsia="en-US"/>
              </w:rPr>
              <w:t>admin</w:t>
            </w:r>
          </w:p>
        </w:tc>
      </w:tr>
      <w:tr w:rsidR="00E658B4" w14:paraId="24723B79" w14:textId="77777777" w:rsidTr="00E658B4">
        <w:trPr>
          <w:trHeight w:val="266"/>
        </w:trPr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2334C2" w14:textId="77777777" w:rsidR="00E658B4" w:rsidRDefault="00E658B4" w:rsidP="00502306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Пароль</w:t>
            </w:r>
          </w:p>
        </w:tc>
        <w:tc>
          <w:tcPr>
            <w:tcW w:w="4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ABC35B" w14:textId="77777777" w:rsidR="00E658B4" w:rsidRDefault="00E658B4" w:rsidP="00502306">
            <w:pPr>
              <w:pStyle w:val="af2"/>
              <w:rPr>
                <w:lang w:eastAsia="en-US"/>
              </w:rPr>
            </w:pPr>
            <w:r>
              <w:rPr>
                <w:lang w:val="en-US" w:eastAsia="en-US"/>
              </w:rPr>
              <w:t>temp</w:t>
            </w:r>
          </w:p>
        </w:tc>
      </w:tr>
    </w:tbl>
    <w:p w14:paraId="5B60CDFF" w14:textId="16D89F54" w:rsidR="00E658B4" w:rsidRDefault="00E658B4" w:rsidP="00E658B4">
      <w:pPr>
        <w:pStyle w:val="aa"/>
        <w:spacing w:before="240"/>
        <w:ind w:left="0" w:firstLine="0"/>
        <w:jc w:val="center"/>
        <w:rPr>
          <w:lang w:eastAsia="en-US"/>
        </w:rPr>
      </w:pPr>
      <w:r>
        <w:rPr>
          <w:noProof/>
          <w14:ligatures w14:val="standardContextual"/>
        </w:rPr>
        <w:drawing>
          <wp:inline distT="0" distB="0" distL="0" distR="0" wp14:anchorId="0F6527F8" wp14:editId="05D5D6BB">
            <wp:extent cx="4534535" cy="2814279"/>
            <wp:effectExtent l="0" t="0" r="0" b="5715"/>
            <wp:docPr id="20887393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48439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34535" cy="281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0CB44" w14:textId="30EC89F0" w:rsidR="00E658B4" w:rsidRDefault="00E658B4" w:rsidP="00E658B4">
      <w:pPr>
        <w:pStyle w:val="aa"/>
        <w:numPr>
          <w:ilvl w:val="0"/>
          <w:numId w:val="49"/>
        </w:numPr>
        <w:ind w:left="426" w:hanging="426"/>
        <w:rPr>
          <w:lang w:eastAsia="en-US"/>
        </w:rPr>
      </w:pPr>
      <w:r>
        <w:rPr>
          <w:lang w:eastAsia="en-US"/>
        </w:rPr>
        <w:t>Нажмите «Войти», и при правильном вводе имени пользователя и пароля откроется веб-интерфейс и доступ к его основным функциям.</w:t>
      </w:r>
    </w:p>
    <w:p w14:paraId="0B427BE5" w14:textId="6B8DD982" w:rsidR="00E658B4" w:rsidRDefault="00E658B4" w:rsidP="00E658B4">
      <w:pPr>
        <w:ind w:firstLine="0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3BDE4DCF" wp14:editId="27C86347">
            <wp:extent cx="6075840" cy="3080339"/>
            <wp:effectExtent l="0" t="0" r="1270" b="6350"/>
            <wp:docPr id="6384120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840" cy="3080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B85840" w14:textId="6784C361" w:rsidR="00D2084F" w:rsidRDefault="00E658B4" w:rsidP="00E658B4">
      <w:pPr>
        <w:pStyle w:val="a"/>
        <w:numPr>
          <w:ilvl w:val="0"/>
          <w:numId w:val="49"/>
        </w:numPr>
        <w:ind w:left="426" w:hanging="426"/>
        <w:rPr>
          <w:lang w:eastAsia="en-US"/>
        </w:rPr>
      </w:pPr>
      <w:r w:rsidRPr="00E658B4">
        <w:rPr>
          <w:lang w:eastAsia="en-US"/>
        </w:rPr>
        <w:t>Инструкция, как изменить имя пользователя и пароль, а также процесс администрирования учетных записей пользователей, описаны в пункте 3.2.</w:t>
      </w:r>
    </w:p>
    <w:tbl>
      <w:tblPr>
        <w:tblStyle w:val="afb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8571"/>
      </w:tblGrid>
      <w:tr w:rsidR="008E1CA5" w14:paraId="4504C3BD" w14:textId="77777777" w:rsidTr="00E95652">
        <w:tc>
          <w:tcPr>
            <w:tcW w:w="851" w:type="dxa"/>
            <w:vAlign w:val="center"/>
          </w:tcPr>
          <w:p w14:paraId="0DEC5A96" w14:textId="77777777" w:rsidR="008E1CA5" w:rsidRDefault="008E1CA5" w:rsidP="00CE7CF8">
            <w:pPr>
              <w:pStyle w:val="a"/>
              <w:numPr>
                <w:ilvl w:val="0"/>
                <w:numId w:val="0"/>
              </w:num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98E47D1" wp14:editId="6266218C">
                  <wp:extent cx="633866" cy="659536"/>
                  <wp:effectExtent l="0" t="0" r="0" b="7620"/>
                  <wp:docPr id="1408584157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" t="6425" r="5673" b="6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36" cy="67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4" w:type="dxa"/>
            <w:vAlign w:val="center"/>
          </w:tcPr>
          <w:p w14:paraId="3F5BEFA1" w14:textId="77777777" w:rsidR="008E1CA5" w:rsidRPr="00F2023E" w:rsidRDefault="008E1CA5" w:rsidP="00AC27D4">
            <w:pPr>
              <w:pStyle w:val="a1"/>
              <w:numPr>
                <w:ilvl w:val="0"/>
                <w:numId w:val="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321E52F" wp14:editId="4661F013">
                      <wp:simplePos x="0" y="0"/>
                      <wp:positionH relativeFrom="column">
                        <wp:posOffset>-5156835</wp:posOffset>
                      </wp:positionH>
                      <wp:positionV relativeFrom="paragraph">
                        <wp:posOffset>-4728210</wp:posOffset>
                      </wp:positionV>
                      <wp:extent cx="1828800" cy="591185"/>
                      <wp:effectExtent l="0" t="0" r="0" b="0"/>
                      <wp:wrapSquare wrapText="bothSides"/>
                      <wp:docPr id="26849209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91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D23AAB" w14:textId="77777777" w:rsidR="008E1CA5" w:rsidRPr="0015658E" w:rsidRDefault="008E1CA5" w:rsidP="00AC27D4">
                                  <w:pPr>
                                    <w:pStyle w:val="a1"/>
                                    <w:numPr>
                                      <w:ilvl w:val="0"/>
                                      <w:numId w:val="0"/>
                                    </w:numPr>
                                  </w:pPr>
                                  <w:r w:rsidRPr="0015658E">
                                    <w:t>Важно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1E52F" id="_x0000_s1031" type="#_x0000_t202" style="position:absolute;left:0;text-align:left;margin-left:-406.05pt;margin-top:-372.3pt;width:2in;height:46.5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" filled="f" stroked="f">
                      <v:textbox>
                        <w:txbxContent>
                          <w:p w14:paraId="39D23AAB" w14:textId="77777777" w:rsidR="008E1CA5" w:rsidRPr="0015658E" w:rsidRDefault="008E1CA5" w:rsidP="00AC27D4">
                            <w:pPr>
                              <w:pStyle w:val="a1"/>
                              <w:numPr>
                                <w:ilvl w:val="0"/>
                                <w:numId w:val="0"/>
                              </w:numPr>
                            </w:pPr>
                            <w:r w:rsidRPr="0015658E">
                              <w:t>Важно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E1CA5" w14:paraId="4BF10D0B" w14:textId="77777777" w:rsidTr="00E95652">
        <w:trPr>
          <w:trHeight w:val="80"/>
        </w:trPr>
        <w:tc>
          <w:tcPr>
            <w:tcW w:w="9775" w:type="dxa"/>
            <w:gridSpan w:val="2"/>
            <w:vAlign w:val="center"/>
          </w:tcPr>
          <w:p w14:paraId="75C2C449" w14:textId="2CA83929" w:rsidR="008E1CA5" w:rsidRPr="00AA7129" w:rsidRDefault="008E1CA5" w:rsidP="00AC27D4">
            <w:pPr>
              <w:pStyle w:val="a1"/>
              <w:rPr>
                <w:b/>
                <w:bCs/>
              </w:rPr>
            </w:pPr>
            <w:r w:rsidRPr="008E1CA5">
              <w:t xml:space="preserve">Рекомендуется немедленно изменить </w:t>
            </w:r>
            <w:r>
              <w:t>уче</w:t>
            </w:r>
            <w:r w:rsidR="00A0644A">
              <w:t>т</w:t>
            </w:r>
            <w:r>
              <w:t>ные</w:t>
            </w:r>
            <w:r w:rsidRPr="008E1CA5">
              <w:t xml:space="preserve"> данные </w:t>
            </w:r>
            <w:r>
              <w:t xml:space="preserve">по умолчанию </w:t>
            </w:r>
            <w:r w:rsidRPr="008E1CA5">
              <w:t>после первого входа для обеспечения безопасности (см. пункт 3.2).</w:t>
            </w:r>
          </w:p>
        </w:tc>
      </w:tr>
    </w:tbl>
    <w:p w14:paraId="53C7FA18" w14:textId="77777777" w:rsidR="008E1CA5" w:rsidRDefault="008E1CA5" w:rsidP="00B8732E">
      <w:pPr>
        <w:rPr>
          <w:lang w:eastAsia="en-US"/>
        </w:rPr>
      </w:pPr>
    </w:p>
    <w:p w14:paraId="6E874AF7" w14:textId="612B7D4C" w:rsidR="00385B12" w:rsidRDefault="00385B12">
      <w:pPr>
        <w:spacing w:line="240" w:lineRule="auto"/>
        <w:ind w:firstLine="0"/>
        <w:jc w:val="left"/>
        <w:rPr>
          <w:lang w:eastAsia="en-US"/>
        </w:rPr>
      </w:pPr>
      <w:r>
        <w:rPr>
          <w:lang w:eastAsia="en-US"/>
        </w:rPr>
        <w:br w:type="page"/>
      </w:r>
    </w:p>
    <w:p w14:paraId="2C609A29" w14:textId="67F7E7C6" w:rsidR="00F91169" w:rsidRDefault="00FF101D" w:rsidP="00FF101D">
      <w:pPr>
        <w:pStyle w:val="1"/>
        <w:rPr>
          <w:lang w:val="ru-RU"/>
        </w:rPr>
      </w:pPr>
      <w:r>
        <w:lastRenderedPageBreak/>
        <w:t>Основные функции</w:t>
      </w:r>
    </w:p>
    <w:p w14:paraId="4904AEFE" w14:textId="18E1B91E" w:rsidR="00CB2706" w:rsidRDefault="00CB2706" w:rsidP="00FF101D">
      <w:pPr>
        <w:pStyle w:val="2"/>
        <w:rPr>
          <w:lang w:val="ru-RU"/>
        </w:rPr>
      </w:pPr>
      <w:r>
        <w:rPr>
          <w:lang w:val="ru-RU"/>
        </w:rPr>
        <w:t>Настройки</w:t>
      </w:r>
    </w:p>
    <w:p w14:paraId="00CFAAFD" w14:textId="235610D1" w:rsidR="00E658B4" w:rsidRDefault="00E658B4" w:rsidP="00E658B4">
      <w:pPr>
        <w:pStyle w:val="a"/>
        <w:ind w:left="426" w:hanging="426"/>
        <w:rPr>
          <w:lang w:eastAsia="en-US"/>
        </w:rPr>
      </w:pPr>
      <w:r w:rsidRPr="00E658B4">
        <w:rPr>
          <w:lang w:eastAsia="en-US"/>
        </w:rPr>
        <w:t>Окно настроек открывается по умолчанию при запуске веб-интерфейса. При необходимости перейти в него можно, используя боковую панель слева.</w:t>
      </w:r>
    </w:p>
    <w:p w14:paraId="7AAF8B11" w14:textId="3B771246" w:rsidR="00E658B4" w:rsidRDefault="00E658B4" w:rsidP="00475C16">
      <w:pPr>
        <w:ind w:firstLine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6204CE16" wp14:editId="6C69A369">
            <wp:extent cx="5521960" cy="2799533"/>
            <wp:effectExtent l="0" t="0" r="2540" b="1270"/>
            <wp:docPr id="1482302074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936" cy="2817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3B6B50" w14:textId="68EF09D3" w:rsidR="00E658B4" w:rsidRPr="00E658B4" w:rsidRDefault="00E658B4" w:rsidP="00E658B4">
      <w:pPr>
        <w:pStyle w:val="a"/>
        <w:ind w:left="426" w:hanging="426"/>
        <w:rPr>
          <w:lang w:eastAsia="en-US"/>
        </w:rPr>
      </w:pPr>
      <w:r w:rsidRPr="00E658B4">
        <w:rPr>
          <w:lang w:eastAsia="en-US"/>
        </w:rPr>
        <w:t>В разделе «Настройки» веб-интерфейса доступны три основные вкладки, каждая из которых отвечает за определённый набор параметров устройства. Полная информация о каждой вкладке представлена в пунктах 3.1.1 – 3.1.3.</w:t>
      </w:r>
    </w:p>
    <w:p w14:paraId="7A314099" w14:textId="77777777" w:rsidR="008D2F6D" w:rsidRDefault="008D2F6D" w:rsidP="008D2F6D">
      <w:pPr>
        <w:pStyle w:val="3"/>
        <w:rPr>
          <w:lang w:val="ru-RU"/>
        </w:rPr>
      </w:pPr>
      <w:r w:rsidRPr="00A8169E">
        <w:t>Дата и время</w:t>
      </w:r>
    </w:p>
    <w:p w14:paraId="2CBFEA87" w14:textId="5624537B" w:rsidR="00E658B4" w:rsidRDefault="00475C16" w:rsidP="004A7417">
      <w:pPr>
        <w:ind w:left="426" w:firstLine="0"/>
      </w:pPr>
      <w:r>
        <w:t>Текущие дату и время необходимо задать</w:t>
      </w:r>
      <w:r w:rsidR="00E658B4" w:rsidRPr="00F37A8A">
        <w:t xml:space="preserve"> </w:t>
      </w:r>
      <w:r w:rsidR="00E658B4" w:rsidRPr="00A24F61">
        <w:rPr>
          <w:b/>
          <w:bCs/>
        </w:rPr>
        <w:t xml:space="preserve">до начала </w:t>
      </w:r>
      <w:r w:rsidR="00E658B4" w:rsidRPr="00475C16">
        <w:rPr>
          <w:b/>
          <w:bCs/>
        </w:rPr>
        <w:t>работы</w:t>
      </w:r>
      <w:r w:rsidRPr="00475C16">
        <w:rPr>
          <w:b/>
          <w:bCs/>
        </w:rPr>
        <w:t xml:space="preserve"> с ПТК.</w:t>
      </w:r>
    </w:p>
    <w:p w14:paraId="71C175F5" w14:textId="1DC43345" w:rsidR="004A7417" w:rsidRDefault="004A7417" w:rsidP="004A7417">
      <w:pPr>
        <w:pStyle w:val="a"/>
        <w:numPr>
          <w:ilvl w:val="0"/>
          <w:numId w:val="51"/>
        </w:numPr>
        <w:ind w:left="426" w:hanging="426"/>
        <w:rPr>
          <w:lang w:eastAsia="x-none"/>
        </w:rPr>
      </w:pPr>
      <w:r>
        <w:t>Для настройки даты и времени вручную необходимо нажать на пиктограмму календаря и выбрать верные значения.</w:t>
      </w:r>
    </w:p>
    <w:p w14:paraId="4EAB5856" w14:textId="69828C0E" w:rsidR="004A7417" w:rsidRDefault="004A7417" w:rsidP="004A7417">
      <w:pPr>
        <w:pStyle w:val="a"/>
        <w:numPr>
          <w:ilvl w:val="0"/>
          <w:numId w:val="0"/>
        </w:numPr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0613EAE" wp14:editId="38C1586A">
                <wp:simplePos x="0" y="0"/>
                <wp:positionH relativeFrom="column">
                  <wp:posOffset>4330065</wp:posOffset>
                </wp:positionH>
                <wp:positionV relativeFrom="paragraph">
                  <wp:posOffset>939800</wp:posOffset>
                </wp:positionV>
                <wp:extent cx="304800" cy="293370"/>
                <wp:effectExtent l="19050" t="19050" r="19050" b="11430"/>
                <wp:wrapNone/>
                <wp:docPr id="1120377699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33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38561" id="Прямоугольник 23" o:spid="_x0000_s1026" style="position:absolute;margin-left:340.95pt;margin-top:74pt;width:24pt;height:23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" filled="f" strokecolor="#e00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7EC4254B" wp14:editId="13A17C81">
            <wp:extent cx="3390900" cy="2471332"/>
            <wp:effectExtent l="0" t="0" r="0" b="5715"/>
            <wp:docPr id="661784649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43" cy="2496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78BB76" w14:textId="3D88EF5F" w:rsidR="004A7417" w:rsidRDefault="004A7417" w:rsidP="004A7417">
      <w:pPr>
        <w:pStyle w:val="a"/>
        <w:numPr>
          <w:ilvl w:val="0"/>
          <w:numId w:val="0"/>
        </w:num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4953E4EF" wp14:editId="4C8D4934">
            <wp:extent cx="3497117" cy="2063415"/>
            <wp:effectExtent l="0" t="0" r="8255" b="0"/>
            <wp:docPr id="3598821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82121" name=""/>
                    <pic:cNvPicPr/>
                  </pic:nvPicPr>
                  <pic:blipFill rotWithShape="1">
                    <a:blip r:embed="rId25"/>
                    <a:srcRect t="26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885" cy="2077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020DBB" w14:textId="5B9B820D" w:rsidR="004A7417" w:rsidRDefault="004A7417" w:rsidP="004A7417">
      <w:pPr>
        <w:ind w:left="426" w:firstLine="0"/>
      </w:pPr>
      <w:r>
        <w:t xml:space="preserve">Для </w:t>
      </w:r>
      <w:r w:rsidR="00977FED">
        <w:t>сохранения</w:t>
      </w:r>
      <w:r>
        <w:t xml:space="preserve"> </w:t>
      </w:r>
      <w:r w:rsidR="00977FED">
        <w:t>изменений</w:t>
      </w:r>
      <w:r>
        <w:t xml:space="preserve"> </w:t>
      </w:r>
      <w:r w:rsidR="00977FED">
        <w:t>нажмите</w:t>
      </w:r>
      <w:r>
        <w:t xml:space="preserve"> кнопку «Сохранить».</w:t>
      </w:r>
    </w:p>
    <w:p w14:paraId="11281BED" w14:textId="77777777" w:rsidR="00475C16" w:rsidRDefault="00FD0CBC" w:rsidP="00FD0CBC">
      <w:pPr>
        <w:ind w:firstLine="0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454592A" wp14:editId="57C956E3">
                <wp:simplePos x="0" y="0"/>
                <wp:positionH relativeFrom="column">
                  <wp:posOffset>1247775</wp:posOffset>
                </wp:positionH>
                <wp:positionV relativeFrom="paragraph">
                  <wp:posOffset>2308225</wp:posOffset>
                </wp:positionV>
                <wp:extent cx="674370" cy="350520"/>
                <wp:effectExtent l="19050" t="19050" r="11430" b="11430"/>
                <wp:wrapNone/>
                <wp:docPr id="827673475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" cy="3505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7090B" id="Прямоугольник 23" o:spid="_x0000_s1026" style="position:absolute;margin-left:98.25pt;margin-top:181.75pt;width:53.1pt;height:27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" filled="f" strokecolor="#e00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08F0FC74" wp14:editId="2011B660">
            <wp:extent cx="3878934" cy="2827020"/>
            <wp:effectExtent l="0" t="0" r="7620" b="0"/>
            <wp:docPr id="60221640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283" cy="283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EE0A30" w14:textId="06364BDB" w:rsidR="00FD0CBC" w:rsidRDefault="00475C16" w:rsidP="00475C16">
      <w:pPr>
        <w:ind w:left="426" w:firstLine="0"/>
      </w:pPr>
      <w:r w:rsidRPr="00475C16">
        <w:t>После установки нового времени появится соответствующее уведомление</w:t>
      </w:r>
      <w:r>
        <w:t xml:space="preserve">. </w:t>
      </w:r>
      <w:r w:rsidR="00E12E3E">
        <w:t>Также н</w:t>
      </w:r>
      <w:r w:rsidRPr="00475C16">
        <w:t>еобходимо выполнить повторный вход в веб-интерфейс.</w:t>
      </w:r>
    </w:p>
    <w:p w14:paraId="2E301B85" w14:textId="395BF6FC" w:rsidR="00475C16" w:rsidRDefault="00475C16" w:rsidP="00475C16">
      <w:pPr>
        <w:ind w:left="426" w:firstLine="0"/>
        <w:jc w:val="center"/>
      </w:pPr>
      <w:r>
        <w:rPr>
          <w:noProof/>
          <w14:ligatures w14:val="standardContextual"/>
        </w:rPr>
        <w:drawing>
          <wp:inline distT="0" distB="0" distL="0" distR="0" wp14:anchorId="181F0222" wp14:editId="78A18AFF">
            <wp:extent cx="4724400" cy="1599963"/>
            <wp:effectExtent l="0" t="0" r="0" b="635"/>
            <wp:docPr id="4932528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5280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62321" cy="161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F43A4" w14:textId="09919D8E" w:rsidR="00FD0CBC" w:rsidRDefault="00E12E3E" w:rsidP="00FD0CBC">
      <w:pPr>
        <w:pStyle w:val="a"/>
        <w:ind w:left="426" w:hanging="426"/>
      </w:pPr>
      <w:r>
        <w:t>П</w:t>
      </w:r>
      <w:r w:rsidR="004A7417">
        <w:t xml:space="preserve">ри установке времени </w:t>
      </w:r>
      <w:r>
        <w:t xml:space="preserve">вручную </w:t>
      </w:r>
      <w:r w:rsidR="004A7417">
        <w:t>доступен выбор часовой зоны. Для этого необходимо кликнуть на стрелку рядом с соответствующим списком:</w:t>
      </w:r>
    </w:p>
    <w:p w14:paraId="577A0A3A" w14:textId="69A699AF" w:rsidR="004A7417" w:rsidRDefault="00FD0CBC" w:rsidP="00FD0CBC">
      <w:pPr>
        <w:ind w:firstLine="0"/>
        <w:jc w:val="center"/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F962F88" wp14:editId="3D4E8910">
                <wp:simplePos x="0" y="0"/>
                <wp:positionH relativeFrom="column">
                  <wp:posOffset>4528185</wp:posOffset>
                </wp:positionH>
                <wp:positionV relativeFrom="paragraph">
                  <wp:posOffset>605155</wp:posOffset>
                </wp:positionV>
                <wp:extent cx="304800" cy="293370"/>
                <wp:effectExtent l="19050" t="19050" r="19050" b="11430"/>
                <wp:wrapNone/>
                <wp:docPr id="1622622456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33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1F78D" id="Прямоугольник 23" o:spid="_x0000_s1026" style="position:absolute;margin-left:356.55pt;margin-top:47.65pt;width:24pt;height:23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" filled="f" strokecolor="#e00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4572FFEE" wp14:editId="129BF9D6">
            <wp:extent cx="3893820" cy="2837869"/>
            <wp:effectExtent l="0" t="0" r="0" b="635"/>
            <wp:docPr id="28959037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922" cy="284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9876E6" w14:textId="2B35B17A" w:rsidR="004A7417" w:rsidRDefault="00FD0CBC" w:rsidP="00FD0CBC">
      <w:pPr>
        <w:pStyle w:val="a"/>
        <w:numPr>
          <w:ilvl w:val="0"/>
          <w:numId w:val="0"/>
        </w:numPr>
        <w:jc w:val="center"/>
        <w:rPr>
          <w:lang w:eastAsia="x-none"/>
        </w:rPr>
      </w:pPr>
      <w:r>
        <w:rPr>
          <w:noProof/>
        </w:rPr>
        <w:drawing>
          <wp:inline distT="0" distB="0" distL="0" distR="0" wp14:anchorId="45E65BE7" wp14:editId="31608ACE">
            <wp:extent cx="4305300" cy="2066925"/>
            <wp:effectExtent l="0" t="0" r="0" b="9525"/>
            <wp:docPr id="29188379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C3B4E3" w14:textId="5EE50B1C" w:rsidR="00C1111D" w:rsidRDefault="00475C16" w:rsidP="00C1111D">
      <w:pPr>
        <w:pStyle w:val="a"/>
        <w:ind w:left="426" w:hanging="426"/>
      </w:pPr>
      <w:r>
        <w:t xml:space="preserve">Для синхронизации с локальным </w:t>
      </w:r>
      <w:r w:rsidRPr="008D2F6D">
        <w:t>NTP-сервером</w:t>
      </w:r>
      <w:r>
        <w:t xml:space="preserve"> необходимо нажать на чекбокс «Использовать </w:t>
      </w:r>
      <w:r>
        <w:rPr>
          <w:lang w:val="en-US"/>
        </w:rPr>
        <w:t>NTP</w:t>
      </w:r>
      <w:r>
        <w:t>», ввести адрес требуемого сервера и нажать кнопку «Сохранить».</w:t>
      </w:r>
    </w:p>
    <w:p w14:paraId="51CDD340" w14:textId="62C0E323" w:rsidR="00E12E3E" w:rsidRDefault="00475C16" w:rsidP="00E12E3E">
      <w:pPr>
        <w:pStyle w:val="a"/>
        <w:numPr>
          <w:ilvl w:val="0"/>
          <w:numId w:val="0"/>
        </w:numPr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5F84987" wp14:editId="59348B01">
                <wp:simplePos x="0" y="0"/>
                <wp:positionH relativeFrom="margin">
                  <wp:align>center</wp:align>
                </wp:positionH>
                <wp:positionV relativeFrom="paragraph">
                  <wp:posOffset>1638300</wp:posOffset>
                </wp:positionV>
                <wp:extent cx="3867150" cy="864870"/>
                <wp:effectExtent l="19050" t="19050" r="19050" b="11430"/>
                <wp:wrapNone/>
                <wp:docPr id="453783917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8648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01581" id="Прямоугольник 23" o:spid="_x0000_s1026" style="position:absolute;margin-left:0;margin-top:129pt;width:304.5pt;height:68.1pt;z-index:251734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" filled="f" strokecolor="#e00" strokeweight="2.2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8482EAD" wp14:editId="34338874">
            <wp:extent cx="4040787" cy="3079115"/>
            <wp:effectExtent l="0" t="0" r="0" b="6985"/>
            <wp:docPr id="47851491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843" cy="3081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180C07" w14:textId="2326C63C" w:rsidR="00FD0CBC" w:rsidRDefault="00475C16" w:rsidP="00475C16">
      <w:pPr>
        <w:pStyle w:val="a"/>
        <w:numPr>
          <w:ilvl w:val="0"/>
          <w:numId w:val="0"/>
        </w:numPr>
        <w:jc w:val="center"/>
        <w:rPr>
          <w:lang w:eastAsia="x-none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07C7260C" wp14:editId="0E27AD0F">
            <wp:extent cx="3223260" cy="1409700"/>
            <wp:effectExtent l="0" t="0" r="0" b="0"/>
            <wp:docPr id="16142710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71092" name=""/>
                    <pic:cNvPicPr/>
                  </pic:nvPicPr>
                  <pic:blipFill rotWithShape="1">
                    <a:blip r:embed="rId29"/>
                    <a:srcRect l="16704" t="3249" r="16627" b="36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503" cy="1415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551959" w14:textId="3AC86574" w:rsidR="00475C16" w:rsidRDefault="00475C16" w:rsidP="00475C16">
      <w:pPr>
        <w:ind w:left="426" w:firstLine="0"/>
        <w:jc w:val="left"/>
      </w:pPr>
      <w:r>
        <w:t xml:space="preserve">Необходимо дождаться синхронизации в </w:t>
      </w:r>
      <w:r>
        <w:rPr>
          <w:lang w:val="en-US"/>
        </w:rPr>
        <w:t>NTP</w:t>
      </w:r>
      <w:r w:rsidRPr="00A31453">
        <w:t>-</w:t>
      </w:r>
      <w:r>
        <w:t>сервером.</w:t>
      </w:r>
      <w:r w:rsidR="00E12E3E">
        <w:t xml:space="preserve"> После соответствующего уведомления можно продолжать работу с ПТК.</w:t>
      </w:r>
    </w:p>
    <w:p w14:paraId="300D092F" w14:textId="67CA9C38" w:rsidR="00FD0CBC" w:rsidRDefault="00475C16" w:rsidP="00475C16">
      <w:pPr>
        <w:pStyle w:val="a"/>
        <w:numPr>
          <w:ilvl w:val="0"/>
          <w:numId w:val="0"/>
        </w:numPr>
        <w:jc w:val="center"/>
        <w:rPr>
          <w:lang w:eastAsia="x-none"/>
        </w:rPr>
      </w:pPr>
      <w:r>
        <w:rPr>
          <w:noProof/>
        </w:rPr>
        <w:drawing>
          <wp:inline distT="0" distB="0" distL="0" distR="0" wp14:anchorId="62D7EF6D" wp14:editId="110915B2">
            <wp:extent cx="4295775" cy="1600200"/>
            <wp:effectExtent l="19050" t="19050" r="28575" b="19050"/>
            <wp:docPr id="57059535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600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455428" w14:textId="77777777" w:rsidR="009777A2" w:rsidRDefault="009777A2" w:rsidP="009777A2">
      <w:pPr>
        <w:ind w:firstLine="0"/>
        <w:rPr>
          <w:lang w:eastAsia="en-US"/>
        </w:rPr>
      </w:pPr>
    </w:p>
    <w:tbl>
      <w:tblPr>
        <w:tblStyle w:val="afb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8571"/>
      </w:tblGrid>
      <w:tr w:rsidR="009777A2" w14:paraId="169E1ABC" w14:textId="77777777" w:rsidTr="000C0C86">
        <w:tc>
          <w:tcPr>
            <w:tcW w:w="851" w:type="dxa"/>
            <w:vAlign w:val="center"/>
          </w:tcPr>
          <w:p w14:paraId="6DBA4E95" w14:textId="77777777" w:rsidR="009777A2" w:rsidRDefault="009777A2" w:rsidP="000C0C86">
            <w:pPr>
              <w:pStyle w:val="a"/>
              <w:numPr>
                <w:ilvl w:val="0"/>
                <w:numId w:val="0"/>
              </w:num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63C693" wp14:editId="15C5CFD8">
                  <wp:extent cx="633866" cy="659536"/>
                  <wp:effectExtent l="0" t="0" r="0" b="7620"/>
                  <wp:docPr id="1485394726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" t="6425" r="5673" b="6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36" cy="67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4" w:type="dxa"/>
            <w:vAlign w:val="center"/>
          </w:tcPr>
          <w:p w14:paraId="1F6591FB" w14:textId="77777777" w:rsidR="009777A2" w:rsidRPr="00F2023E" w:rsidRDefault="009777A2" w:rsidP="00AC27D4">
            <w:pPr>
              <w:pStyle w:val="a1"/>
              <w:numPr>
                <w:ilvl w:val="0"/>
                <w:numId w:val="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0C34E29" wp14:editId="3F9A59AE">
                      <wp:simplePos x="0" y="0"/>
                      <wp:positionH relativeFrom="column">
                        <wp:posOffset>-5156835</wp:posOffset>
                      </wp:positionH>
                      <wp:positionV relativeFrom="paragraph">
                        <wp:posOffset>-4728210</wp:posOffset>
                      </wp:positionV>
                      <wp:extent cx="1828800" cy="591185"/>
                      <wp:effectExtent l="0" t="0" r="0" b="0"/>
                      <wp:wrapSquare wrapText="bothSides"/>
                      <wp:docPr id="106027541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91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0D8AA3" w14:textId="77777777" w:rsidR="009777A2" w:rsidRPr="0015658E" w:rsidRDefault="009777A2" w:rsidP="00AC27D4">
                                  <w:pPr>
                                    <w:pStyle w:val="a1"/>
                                    <w:numPr>
                                      <w:ilvl w:val="0"/>
                                      <w:numId w:val="0"/>
                                    </w:numPr>
                                  </w:pPr>
                                  <w:r w:rsidRPr="0015658E">
                                    <w:t>Важно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34E29" id="_x0000_s1032" type="#_x0000_t202" style="position:absolute;left:0;text-align:left;margin-left:-406.05pt;margin-top:-372.3pt;width:2in;height:46.55pt;z-index:2516951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" filled="f" stroked="f">
                      <v:textbox>
                        <w:txbxContent>
                          <w:p w14:paraId="5C0D8AA3" w14:textId="77777777" w:rsidR="009777A2" w:rsidRPr="0015658E" w:rsidRDefault="009777A2" w:rsidP="00AC27D4">
                            <w:pPr>
                              <w:pStyle w:val="a1"/>
                              <w:numPr>
                                <w:ilvl w:val="0"/>
                                <w:numId w:val="0"/>
                              </w:numPr>
                            </w:pPr>
                            <w:r w:rsidRPr="0015658E">
                              <w:t>Важно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9777A2" w14:paraId="6CF5F924" w14:textId="77777777" w:rsidTr="000C0C86">
        <w:trPr>
          <w:trHeight w:val="80"/>
        </w:trPr>
        <w:tc>
          <w:tcPr>
            <w:tcW w:w="9775" w:type="dxa"/>
            <w:gridSpan w:val="2"/>
            <w:vAlign w:val="center"/>
          </w:tcPr>
          <w:p w14:paraId="4A745BE3" w14:textId="67D41A36" w:rsidR="009777A2" w:rsidRPr="00AA7129" w:rsidRDefault="009777A2" w:rsidP="00AC27D4">
            <w:pPr>
              <w:pStyle w:val="a1"/>
              <w:rPr>
                <w:b/>
                <w:bCs/>
              </w:rPr>
            </w:pPr>
            <w:r>
              <w:t>Корректное</w:t>
            </w:r>
            <w:r w:rsidRPr="009777A2">
              <w:t xml:space="preserve"> время необходимо для журналирования событий и работы сетевых протоколов.</w:t>
            </w:r>
          </w:p>
        </w:tc>
      </w:tr>
    </w:tbl>
    <w:p w14:paraId="6B67474A" w14:textId="73647EB9" w:rsidR="00E12E3E" w:rsidRDefault="00E12E3E" w:rsidP="00F37A8A">
      <w:pPr>
        <w:rPr>
          <w:highlight w:val="yellow"/>
          <w:lang w:eastAsia="x-none"/>
        </w:rPr>
      </w:pPr>
    </w:p>
    <w:p w14:paraId="715E851A" w14:textId="77777777" w:rsidR="00E12E3E" w:rsidRDefault="00E12E3E">
      <w:pPr>
        <w:spacing w:line="240" w:lineRule="auto"/>
        <w:ind w:firstLine="0"/>
        <w:jc w:val="left"/>
        <w:rPr>
          <w:highlight w:val="yellow"/>
          <w:lang w:eastAsia="x-none"/>
        </w:rPr>
      </w:pPr>
      <w:r>
        <w:rPr>
          <w:highlight w:val="yellow"/>
          <w:lang w:eastAsia="x-none"/>
        </w:rPr>
        <w:br w:type="page"/>
      </w:r>
    </w:p>
    <w:p w14:paraId="3E3F019F" w14:textId="77777777" w:rsidR="00A2794C" w:rsidRDefault="00A2794C" w:rsidP="00A2794C">
      <w:pPr>
        <w:pStyle w:val="3"/>
        <w:rPr>
          <w:lang w:val="ru-RU"/>
        </w:rPr>
      </w:pPr>
      <w:r>
        <w:rPr>
          <w:lang w:val="en-US"/>
        </w:rPr>
        <w:lastRenderedPageBreak/>
        <w:t>E</w:t>
      </w:r>
      <w:r>
        <w:t>th</w:t>
      </w:r>
      <w:r>
        <w:rPr>
          <w:lang w:val="ru-RU"/>
        </w:rPr>
        <w:t>0</w:t>
      </w:r>
      <w:r w:rsidRPr="00E22BB3">
        <w:t xml:space="preserve"> </w:t>
      </w:r>
    </w:p>
    <w:p w14:paraId="122E04C2" w14:textId="57A81D8E" w:rsidR="00A2794C" w:rsidRPr="001615D4" w:rsidRDefault="00DD5D23" w:rsidP="00DD5D23">
      <w:pPr>
        <w:pStyle w:val="a"/>
        <w:numPr>
          <w:ilvl w:val="0"/>
          <w:numId w:val="0"/>
        </w:numPr>
        <w:ind w:left="426"/>
        <w:rPr>
          <w:noProof/>
        </w:rPr>
      </w:pPr>
      <w:r w:rsidRPr="00DD5D23">
        <w:rPr>
          <w:noProof/>
        </w:rPr>
        <w:t>В этом окне настраиваются параметры сетевого подключения для разъёма Ethernet</w:t>
      </w:r>
      <w:r>
        <w:rPr>
          <w:noProof/>
        </w:rPr>
        <w:t>-</w:t>
      </w:r>
      <w:r w:rsidRPr="00DD5D23">
        <w:rPr>
          <w:noProof/>
        </w:rPr>
        <w:t>0</w:t>
      </w:r>
      <w:r>
        <w:rPr>
          <w:noProof/>
        </w:rPr>
        <w:t xml:space="preserve"> (см. пункт 1.2)</w:t>
      </w:r>
      <w:r w:rsidRPr="00DD5D23">
        <w:rPr>
          <w:noProof/>
        </w:rPr>
        <w:t>: IP-адрес (статический или по DHCP)</w:t>
      </w:r>
      <w:r>
        <w:rPr>
          <w:noProof/>
        </w:rPr>
        <w:t xml:space="preserve"> </w:t>
      </w:r>
      <w:r w:rsidRPr="00DD5D23">
        <w:rPr>
          <w:noProof/>
        </w:rPr>
        <w:t xml:space="preserve">и шлюз. </w:t>
      </w:r>
    </w:p>
    <w:p w14:paraId="0A7951B5" w14:textId="303D36AC" w:rsidR="00A2794C" w:rsidRDefault="00DD5D23" w:rsidP="00DD5D23">
      <w:pPr>
        <w:ind w:firstLine="0"/>
        <w:jc w:val="center"/>
      </w:pPr>
      <w:r>
        <w:rPr>
          <w:noProof/>
          <w:lang w:val="en-US"/>
        </w:rPr>
        <w:drawing>
          <wp:inline distT="0" distB="0" distL="0" distR="0" wp14:anchorId="2E82CB8A" wp14:editId="726EE30B">
            <wp:extent cx="3809285" cy="2236255"/>
            <wp:effectExtent l="0" t="0" r="1270" b="0"/>
            <wp:docPr id="3082996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146" cy="2242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BCCB75" w14:textId="3C05C920" w:rsidR="00DD5D23" w:rsidRDefault="00DD5D23" w:rsidP="000F5B47">
      <w:pPr>
        <w:pStyle w:val="a"/>
        <w:numPr>
          <w:ilvl w:val="0"/>
          <w:numId w:val="56"/>
        </w:numPr>
        <w:ind w:left="426" w:hanging="426"/>
      </w:pPr>
      <w:r w:rsidRPr="009777A2">
        <w:t>Для автоматического получения IP-адреса и других сетевых</w:t>
      </w:r>
      <w:r>
        <w:t xml:space="preserve"> </w:t>
      </w:r>
      <w:r w:rsidRPr="009777A2">
        <w:t>параметров от DHCP-сервера, установите флажок DHCP.</w:t>
      </w:r>
    </w:p>
    <w:p w14:paraId="712D4B5A" w14:textId="7719D52B" w:rsidR="00DD5D23" w:rsidRDefault="00DD5D23" w:rsidP="00DD5D23">
      <w:pPr>
        <w:pStyle w:val="a"/>
        <w:numPr>
          <w:ilvl w:val="0"/>
          <w:numId w:val="0"/>
        </w:numPr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9B86BE0" wp14:editId="49914934">
                <wp:simplePos x="0" y="0"/>
                <wp:positionH relativeFrom="margin">
                  <wp:posOffset>1148715</wp:posOffset>
                </wp:positionH>
                <wp:positionV relativeFrom="paragraph">
                  <wp:posOffset>405765</wp:posOffset>
                </wp:positionV>
                <wp:extent cx="675217" cy="279188"/>
                <wp:effectExtent l="19050" t="19050" r="10795" b="26035"/>
                <wp:wrapNone/>
                <wp:docPr id="1260850977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217" cy="27918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038CD" id="Прямоугольник 23" o:spid="_x0000_s1026" style="position:absolute;margin-left:90.45pt;margin-top:31.95pt;width:53.15pt;height:22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" filled="f" strokecolor="#e00" strokeweight="2.25pt">
                <w10:wrap anchorx="margin"/>
              </v:rect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51524942" wp14:editId="71994F39">
            <wp:extent cx="3928997" cy="2306532"/>
            <wp:effectExtent l="0" t="0" r="0" b="0"/>
            <wp:docPr id="290108148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385" cy="2310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1B3AE4" w14:textId="222AEEC5" w:rsidR="001A3C26" w:rsidRDefault="001A3C26" w:rsidP="00DD5D23">
      <w:pPr>
        <w:pStyle w:val="a"/>
        <w:ind w:left="426" w:hanging="426"/>
      </w:pPr>
      <w:r w:rsidRPr="00C12C74">
        <w:t xml:space="preserve">Для </w:t>
      </w:r>
      <w:r>
        <w:t>установки</w:t>
      </w:r>
      <w:r w:rsidRPr="00C12C74">
        <w:t xml:space="preserve"> IP-адреса </w:t>
      </w:r>
      <w:r>
        <w:t xml:space="preserve">вручную </w:t>
      </w:r>
      <w:r w:rsidRPr="00C12C74">
        <w:t xml:space="preserve">необходимо ввести требуемое значение в поле </w:t>
      </w:r>
      <w:r w:rsidRPr="001A3C26">
        <w:t>«IP-адрес».</w:t>
      </w:r>
    </w:p>
    <w:p w14:paraId="2983E25A" w14:textId="2CBFFDEA" w:rsidR="00DD5D23" w:rsidRDefault="000F5B47" w:rsidP="001A3C26">
      <w:pPr>
        <w:ind w:firstLine="0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EDA80D9" wp14:editId="77597D08">
                <wp:simplePos x="0" y="0"/>
                <wp:positionH relativeFrom="margin">
                  <wp:posOffset>1165648</wp:posOffset>
                </wp:positionH>
                <wp:positionV relativeFrom="paragraph">
                  <wp:posOffset>736600</wp:posOffset>
                </wp:positionV>
                <wp:extent cx="3731684" cy="522817"/>
                <wp:effectExtent l="19050" t="19050" r="21590" b="10795"/>
                <wp:wrapNone/>
                <wp:docPr id="156468233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684" cy="52281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067EC8" id="Прямоугольник 23" o:spid="_x0000_s1026" style="position:absolute;margin-left:91.8pt;margin-top:58pt;width:293.85pt;height:41.1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" filled="f" strokecolor="#e00" strokeweight="2.25pt">
                <w10:wrap anchorx="margin"/>
              </v:rect>
            </w:pict>
          </mc:Fallback>
        </mc:AlternateContent>
      </w:r>
      <w:r w:rsidR="001A3C26">
        <w:rPr>
          <w:noProof/>
          <w:lang w:val="en-US"/>
        </w:rPr>
        <w:drawing>
          <wp:inline distT="0" distB="0" distL="0" distR="0" wp14:anchorId="006D413F" wp14:editId="6A85D23F">
            <wp:extent cx="3863254" cy="2267937"/>
            <wp:effectExtent l="0" t="0" r="4445" b="0"/>
            <wp:docPr id="471949379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234" cy="2272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224EF" w14:textId="71E2D723" w:rsidR="000F5B47" w:rsidRDefault="004203EE" w:rsidP="000F5B47">
      <w:pPr>
        <w:pStyle w:val="a"/>
        <w:ind w:left="426" w:hanging="426"/>
      </w:pPr>
      <w:r w:rsidRPr="004203EE">
        <w:lastRenderedPageBreak/>
        <w:t>При необходимости сетевого взаимодействия за пределами текущей подсети в поле «Шлюз по умолчанию» следует указать IP-адрес соответствующего маршрутизатора или шлюза.</w:t>
      </w:r>
    </w:p>
    <w:p w14:paraId="252083D2" w14:textId="5C7CC42F" w:rsidR="001A3C26" w:rsidRDefault="004203EE" w:rsidP="004B18CB">
      <w:pPr>
        <w:pStyle w:val="a"/>
        <w:numPr>
          <w:ilvl w:val="0"/>
          <w:numId w:val="0"/>
        </w:numPr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4D0CEA6" wp14:editId="5D0C920D">
                <wp:simplePos x="0" y="0"/>
                <wp:positionH relativeFrom="margin">
                  <wp:posOffset>1161415</wp:posOffset>
                </wp:positionH>
                <wp:positionV relativeFrom="paragraph">
                  <wp:posOffset>1242695</wp:posOffset>
                </wp:positionV>
                <wp:extent cx="3731684" cy="522817"/>
                <wp:effectExtent l="19050" t="19050" r="21590" b="10795"/>
                <wp:wrapNone/>
                <wp:docPr id="131627445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684" cy="52281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EEE56" id="Прямоугольник 23" o:spid="_x0000_s1026" style="position:absolute;margin-left:91.45pt;margin-top:97.85pt;width:293.85pt;height:41.1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" filled="f" strokecolor="#e00" strokeweight="2.25pt">
                <w10:wrap anchorx="margin"/>
              </v:rect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7838AA9B" wp14:editId="30F5E3DC">
            <wp:extent cx="3863254" cy="2267937"/>
            <wp:effectExtent l="0" t="0" r="4445" b="0"/>
            <wp:docPr id="1432089428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234" cy="2272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2091A1" w14:textId="3EB93311" w:rsidR="00DD5D23" w:rsidRPr="00DD5D23" w:rsidRDefault="004203EE" w:rsidP="00DD5D23">
      <w:pPr>
        <w:pStyle w:val="a"/>
        <w:ind w:left="426" w:hanging="426"/>
      </w:pPr>
      <w:r>
        <w:t>Для применения изменений необходимо нажать кнопку «Сохранить».</w:t>
      </w:r>
    </w:p>
    <w:p w14:paraId="096D4DCC" w14:textId="3DC3EE45" w:rsidR="00A2794C" w:rsidRDefault="004203EE" w:rsidP="004203EE">
      <w:pPr>
        <w:ind w:firstLine="0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098AD0D" wp14:editId="07A7183C">
                <wp:simplePos x="0" y="0"/>
                <wp:positionH relativeFrom="margin">
                  <wp:posOffset>1182582</wp:posOffset>
                </wp:positionH>
                <wp:positionV relativeFrom="paragraph">
                  <wp:posOffset>1772920</wp:posOffset>
                </wp:positionV>
                <wp:extent cx="683683" cy="345017"/>
                <wp:effectExtent l="19050" t="19050" r="21590" b="17145"/>
                <wp:wrapNone/>
                <wp:docPr id="1900225212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83" cy="34501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3AB89" id="Прямоугольник 23" o:spid="_x0000_s1026" style="position:absolute;margin-left:93.1pt;margin-top:139.6pt;width:53.85pt;height:27.1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" filled="f" strokecolor="#e00" strokeweight="2.25pt">
                <w10:wrap anchorx="margin"/>
              </v:rect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5876AA1E" wp14:editId="5B691D82">
            <wp:extent cx="3863254" cy="2267937"/>
            <wp:effectExtent l="0" t="0" r="4445" b="0"/>
            <wp:docPr id="1315855285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234" cy="2272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fb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8571"/>
      </w:tblGrid>
      <w:tr w:rsidR="009B3F86" w14:paraId="0390DE4A" w14:textId="77777777" w:rsidTr="00502306">
        <w:tc>
          <w:tcPr>
            <w:tcW w:w="851" w:type="dxa"/>
            <w:vAlign w:val="center"/>
          </w:tcPr>
          <w:p w14:paraId="052ABEAA" w14:textId="77777777" w:rsidR="009B3F86" w:rsidRDefault="009B3F86" w:rsidP="00502306">
            <w:pPr>
              <w:pStyle w:val="a"/>
              <w:numPr>
                <w:ilvl w:val="0"/>
                <w:numId w:val="0"/>
              </w:num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AC35F3" wp14:editId="119E795B">
                  <wp:extent cx="633866" cy="659536"/>
                  <wp:effectExtent l="0" t="0" r="0" b="7620"/>
                  <wp:docPr id="459386886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" t="6425" r="5673" b="6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36" cy="67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4" w:type="dxa"/>
            <w:vAlign w:val="center"/>
          </w:tcPr>
          <w:p w14:paraId="53E1413F" w14:textId="77777777" w:rsidR="009B3F86" w:rsidRPr="00F2023E" w:rsidRDefault="009B3F86" w:rsidP="00502306">
            <w:pPr>
              <w:pStyle w:val="a1"/>
              <w:numPr>
                <w:ilvl w:val="0"/>
                <w:numId w:val="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7A255E1" wp14:editId="79C54697">
                      <wp:simplePos x="0" y="0"/>
                      <wp:positionH relativeFrom="column">
                        <wp:posOffset>-5156835</wp:posOffset>
                      </wp:positionH>
                      <wp:positionV relativeFrom="paragraph">
                        <wp:posOffset>-4728210</wp:posOffset>
                      </wp:positionV>
                      <wp:extent cx="1828800" cy="591185"/>
                      <wp:effectExtent l="0" t="0" r="0" b="0"/>
                      <wp:wrapSquare wrapText="bothSides"/>
                      <wp:docPr id="1351062743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91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35DB4C" w14:textId="77777777" w:rsidR="009B3F86" w:rsidRPr="0015658E" w:rsidRDefault="009B3F86" w:rsidP="009B3F86">
                                  <w:pPr>
                                    <w:pStyle w:val="a1"/>
                                    <w:numPr>
                                      <w:ilvl w:val="0"/>
                                      <w:numId w:val="0"/>
                                    </w:numPr>
                                  </w:pPr>
                                  <w:r w:rsidRPr="0015658E">
                                    <w:t>Важно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A255E1" id="_x0000_s1033" type="#_x0000_t202" style="position:absolute;left:0;text-align:left;margin-left:-406.05pt;margin-top:-372.3pt;width:2in;height:46.55pt;z-index:251722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" filled="f" stroked="f">
                      <v:textbox>
                        <w:txbxContent>
                          <w:p w14:paraId="3835DB4C" w14:textId="77777777" w:rsidR="009B3F86" w:rsidRPr="0015658E" w:rsidRDefault="009B3F86" w:rsidP="009B3F86">
                            <w:pPr>
                              <w:pStyle w:val="a1"/>
                              <w:numPr>
                                <w:ilvl w:val="0"/>
                                <w:numId w:val="0"/>
                              </w:numPr>
                            </w:pPr>
                            <w:r w:rsidRPr="0015658E">
                              <w:t>Важно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9B3F86" w14:paraId="2CC625FD" w14:textId="77777777" w:rsidTr="00502306">
        <w:trPr>
          <w:trHeight w:val="80"/>
        </w:trPr>
        <w:tc>
          <w:tcPr>
            <w:tcW w:w="9775" w:type="dxa"/>
            <w:gridSpan w:val="2"/>
            <w:vAlign w:val="center"/>
          </w:tcPr>
          <w:p w14:paraId="67AC6C89" w14:textId="7BCEFFC2" w:rsidR="009B3F86" w:rsidRPr="00AC27D4" w:rsidRDefault="009B3F86" w:rsidP="00502306">
            <w:pPr>
              <w:pStyle w:val="a1"/>
            </w:pPr>
            <w:r w:rsidRPr="00AC27D4">
              <w:t xml:space="preserve">Адрес </w:t>
            </w:r>
            <w:r>
              <w:rPr>
                <w:lang w:val="en-US"/>
              </w:rPr>
              <w:t>192.168.15</w:t>
            </w:r>
            <w:r w:rsidR="00FA470E">
              <w:t>0</w:t>
            </w:r>
            <w:r>
              <w:rPr>
                <w:lang w:val="en-US"/>
              </w:rPr>
              <w:t xml:space="preserve">.100 </w:t>
            </w:r>
            <w:r>
              <w:t>зарезервирован.</w:t>
            </w:r>
          </w:p>
          <w:p w14:paraId="5CCCB1B0" w14:textId="77777777" w:rsidR="009B3F86" w:rsidRPr="00E1564D" w:rsidRDefault="009B3F86" w:rsidP="00502306">
            <w:pPr>
              <w:pStyle w:val="a1"/>
              <w:rPr>
                <w:b/>
                <w:bCs/>
              </w:rPr>
            </w:pPr>
            <w:r w:rsidRPr="009777A2">
              <w:t>Для корректной работы функции DHCP микроконтроллеры и сервер должны находиться в одной сети, подключённой через общий коммутатор (свитч).</w:t>
            </w:r>
          </w:p>
          <w:p w14:paraId="57F3530E" w14:textId="26BE63E5" w:rsidR="009B3F86" w:rsidRPr="00E1564D" w:rsidRDefault="009B3F86" w:rsidP="00C2698C">
            <w:pPr>
              <w:pStyle w:val="a1"/>
            </w:pPr>
            <w:r w:rsidRPr="00E1564D">
              <w:t>При изменен</w:t>
            </w:r>
            <w:r>
              <w:t xml:space="preserve">ии </w:t>
            </w:r>
            <w:r>
              <w:rPr>
                <w:lang w:val="en-US"/>
              </w:rPr>
              <w:t>IP</w:t>
            </w:r>
            <w:r w:rsidRPr="00E1564D">
              <w:t>-</w:t>
            </w:r>
            <w:r>
              <w:t xml:space="preserve">адреса необходимо </w:t>
            </w:r>
            <w:r w:rsidR="004203EE" w:rsidRPr="004203EE">
              <w:rPr>
                <w:b/>
                <w:bCs/>
              </w:rPr>
              <w:t>последовательно</w:t>
            </w:r>
            <w:r w:rsidR="004203EE">
              <w:t xml:space="preserve"> пере</w:t>
            </w:r>
            <w:r w:rsidRPr="00E1564D">
              <w:t>подключить все IM</w:t>
            </w:r>
            <w:r>
              <w:t>-</w:t>
            </w:r>
            <w:r w:rsidRPr="00E1564D">
              <w:t>модули</w:t>
            </w:r>
            <w:r>
              <w:t xml:space="preserve"> в сеть ПЛК</w:t>
            </w:r>
            <w:r w:rsidR="00C2698C">
              <w:t xml:space="preserve">, </w:t>
            </w:r>
            <w:r w:rsidR="00C2698C" w:rsidRPr="00C2698C">
              <w:rPr>
                <w:b/>
                <w:bCs/>
              </w:rPr>
              <w:t>для каждого</w:t>
            </w:r>
            <w:r w:rsidR="00C2698C">
              <w:t xml:space="preserve"> задать новый </w:t>
            </w:r>
            <w:r w:rsidR="00C2698C">
              <w:rPr>
                <w:lang w:val="en-US"/>
              </w:rPr>
              <w:t>IP</w:t>
            </w:r>
            <w:r w:rsidR="00C2698C" w:rsidRPr="00C2698C">
              <w:t>-</w:t>
            </w:r>
            <w:r w:rsidR="00C2698C">
              <w:t>адрес</w:t>
            </w:r>
            <w:r w:rsidR="004203EE">
              <w:t xml:space="preserve"> и провести для каждого ИМ-модуля шаги, описанные в пункте «Сеть ТИТАН»</w:t>
            </w:r>
          </w:p>
        </w:tc>
      </w:tr>
    </w:tbl>
    <w:p w14:paraId="65F91D79" w14:textId="77777777" w:rsidR="00A2794C" w:rsidRPr="001615D4" w:rsidRDefault="00A2794C" w:rsidP="009B3F86">
      <w:pPr>
        <w:ind w:firstLine="0"/>
      </w:pPr>
    </w:p>
    <w:p w14:paraId="5A524C39" w14:textId="45AA6C7B" w:rsidR="00E22BB3" w:rsidRDefault="00A2794C" w:rsidP="00E22BB3">
      <w:pPr>
        <w:pStyle w:val="3"/>
        <w:rPr>
          <w:lang w:val="en-US"/>
        </w:rPr>
      </w:pPr>
      <w:r>
        <w:lastRenderedPageBreak/>
        <w:t>E</w:t>
      </w:r>
      <w:r w:rsidR="00095A86">
        <w:t>th</w:t>
      </w:r>
      <w:r>
        <w:rPr>
          <w:lang w:val="ru-RU"/>
        </w:rPr>
        <w:t>1</w:t>
      </w:r>
    </w:p>
    <w:p w14:paraId="0215C1F0" w14:textId="2EB07F94" w:rsidR="00D478EA" w:rsidRPr="00D478EA" w:rsidRDefault="00D478EA" w:rsidP="00D478EA">
      <w:pPr>
        <w:ind w:left="426" w:firstLine="0"/>
        <w:rPr>
          <w:noProof/>
        </w:rPr>
      </w:pPr>
      <w:r w:rsidRPr="00DD5D23">
        <w:rPr>
          <w:noProof/>
        </w:rPr>
        <w:t>В этом окне настраиваются параметры сетевого подключения для разъёма Ethernet</w:t>
      </w:r>
      <w:r>
        <w:rPr>
          <w:noProof/>
        </w:rPr>
        <w:t>-</w:t>
      </w:r>
      <w:r w:rsidRPr="00D478EA">
        <w:rPr>
          <w:noProof/>
        </w:rPr>
        <w:t>1</w:t>
      </w:r>
      <w:r>
        <w:rPr>
          <w:noProof/>
        </w:rPr>
        <w:t xml:space="preserve"> (см. пункт 1.2)</w:t>
      </w:r>
      <w:r w:rsidRPr="00DD5D23">
        <w:rPr>
          <w:noProof/>
        </w:rPr>
        <w:t>: IP-адрес (статический или по DHCP)</w:t>
      </w:r>
      <w:r>
        <w:rPr>
          <w:noProof/>
        </w:rPr>
        <w:t xml:space="preserve"> </w:t>
      </w:r>
      <w:r w:rsidRPr="00DD5D23">
        <w:rPr>
          <w:noProof/>
        </w:rPr>
        <w:t>и шлюз.</w:t>
      </w:r>
    </w:p>
    <w:p w14:paraId="0B23A6D5" w14:textId="77C75A0E" w:rsidR="00D478EA" w:rsidRDefault="00D478EA" w:rsidP="00D478EA">
      <w:pPr>
        <w:ind w:firstLine="0"/>
        <w:jc w:val="center"/>
        <w:rPr>
          <w:lang w:val="en-US" w:eastAsia="x-none"/>
        </w:rPr>
      </w:pPr>
      <w:r>
        <w:rPr>
          <w:noProof/>
          <w:lang w:val="en-US" w:eastAsia="x-none"/>
        </w:rPr>
        <w:drawing>
          <wp:inline distT="0" distB="0" distL="0" distR="0" wp14:anchorId="2F0C9F67" wp14:editId="104EBB39">
            <wp:extent cx="3801575" cy="2225708"/>
            <wp:effectExtent l="0" t="0" r="8890" b="3175"/>
            <wp:docPr id="195503430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047" cy="2230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B84434" w14:textId="77777777" w:rsidR="00D478EA" w:rsidRDefault="00D478EA" w:rsidP="00627F8C">
      <w:pPr>
        <w:pStyle w:val="a"/>
        <w:numPr>
          <w:ilvl w:val="0"/>
          <w:numId w:val="57"/>
        </w:numPr>
        <w:ind w:left="426" w:hanging="426"/>
      </w:pPr>
      <w:r w:rsidRPr="009777A2">
        <w:t>Для автоматического получения IP-адреса и других сетевых</w:t>
      </w:r>
      <w:r>
        <w:t xml:space="preserve"> </w:t>
      </w:r>
      <w:r w:rsidRPr="009777A2">
        <w:t>параметров от DHCP-сервера, установите флажок DHCP.</w:t>
      </w:r>
    </w:p>
    <w:p w14:paraId="731D7CFE" w14:textId="006E5557" w:rsidR="00D478EA" w:rsidRDefault="00627F8C" w:rsidP="00D478EA">
      <w:pPr>
        <w:pStyle w:val="a"/>
        <w:numPr>
          <w:ilvl w:val="0"/>
          <w:numId w:val="0"/>
        </w:numPr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ADB9131" wp14:editId="13B4E956">
                <wp:simplePos x="0" y="0"/>
                <wp:positionH relativeFrom="margin">
                  <wp:posOffset>1285875</wp:posOffset>
                </wp:positionH>
                <wp:positionV relativeFrom="paragraph">
                  <wp:posOffset>402590</wp:posOffset>
                </wp:positionV>
                <wp:extent cx="735330" cy="279188"/>
                <wp:effectExtent l="19050" t="19050" r="26670" b="26035"/>
                <wp:wrapNone/>
                <wp:docPr id="68295590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27918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3E07C" id="Прямоугольник 23" o:spid="_x0000_s1026" style="position:absolute;margin-left:101.25pt;margin-top:31.7pt;width:57.9pt;height:22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" filled="f" strokecolor="#e00" strokeweight="2.25pt">
                <w10:wrap anchorx="margin"/>
              </v:rect>
            </w:pict>
          </mc:Fallback>
        </mc:AlternateContent>
      </w:r>
      <w:r>
        <w:rPr>
          <w:noProof/>
          <w:lang w:val="en-US" w:eastAsia="x-none"/>
        </w:rPr>
        <w:drawing>
          <wp:inline distT="0" distB="0" distL="0" distR="0" wp14:anchorId="49279FA7" wp14:editId="796C480F">
            <wp:extent cx="3801575" cy="2225708"/>
            <wp:effectExtent l="0" t="0" r="8890" b="3175"/>
            <wp:docPr id="80866865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047" cy="2230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511116" w14:textId="35198F50" w:rsidR="00D478EA" w:rsidRDefault="00D478EA" w:rsidP="00D478EA">
      <w:pPr>
        <w:pStyle w:val="a"/>
        <w:ind w:left="426" w:hanging="426"/>
      </w:pPr>
      <w:r w:rsidRPr="00C12C74">
        <w:t xml:space="preserve">Для </w:t>
      </w:r>
      <w:r>
        <w:t>установки</w:t>
      </w:r>
      <w:r w:rsidRPr="00C12C74">
        <w:t xml:space="preserve"> IP-адреса </w:t>
      </w:r>
      <w:r>
        <w:t xml:space="preserve">вручную </w:t>
      </w:r>
      <w:r w:rsidRPr="00C12C74">
        <w:t xml:space="preserve">необходимо ввести требуемое значение в поле </w:t>
      </w:r>
      <w:r w:rsidRPr="001A3C26">
        <w:t>«IP-адрес».</w:t>
      </w:r>
    </w:p>
    <w:p w14:paraId="3A0959BA" w14:textId="4096914D" w:rsidR="00D478EA" w:rsidRDefault="00627F8C" w:rsidP="00627F8C">
      <w:pPr>
        <w:ind w:firstLine="0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3E90D6D" wp14:editId="319BA148">
                <wp:simplePos x="0" y="0"/>
                <wp:positionH relativeFrom="margin">
                  <wp:posOffset>1278255</wp:posOffset>
                </wp:positionH>
                <wp:positionV relativeFrom="paragraph">
                  <wp:posOffset>696595</wp:posOffset>
                </wp:positionV>
                <wp:extent cx="3554730" cy="521970"/>
                <wp:effectExtent l="19050" t="19050" r="26670" b="11430"/>
                <wp:wrapNone/>
                <wp:docPr id="2039630200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4730" cy="5219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E2883E" id="Прямоугольник 23" o:spid="_x0000_s1026" style="position:absolute;margin-left:100.65pt;margin-top:54.85pt;width:279.9pt;height:41.1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" filled="f" strokecolor="#e00" strokeweight="2.25pt">
                <w10:wrap anchorx="margin"/>
              </v:rect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2490F022" wp14:editId="6758FC5A">
            <wp:extent cx="3801575" cy="2225708"/>
            <wp:effectExtent l="0" t="0" r="8890" b="3175"/>
            <wp:docPr id="488973085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047" cy="2230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C3FB28" w14:textId="77777777" w:rsidR="00D478EA" w:rsidRDefault="00D478EA" w:rsidP="00D478EA">
      <w:pPr>
        <w:pStyle w:val="a"/>
        <w:ind w:left="426" w:hanging="426"/>
      </w:pPr>
      <w:r w:rsidRPr="004203EE">
        <w:lastRenderedPageBreak/>
        <w:t>При необходимости сетевого взаимодействия за пределами текущей подсети в поле «Шлюз по умолчанию» следует указать IP-адрес соответствующего маршрутизатора или шлюза.</w:t>
      </w:r>
    </w:p>
    <w:p w14:paraId="6086E50D" w14:textId="5C4F960B" w:rsidR="00D478EA" w:rsidRDefault="00627F8C" w:rsidP="00D478EA">
      <w:pPr>
        <w:pStyle w:val="a"/>
        <w:numPr>
          <w:ilvl w:val="0"/>
          <w:numId w:val="0"/>
        </w:numPr>
        <w:ind w:left="426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CBF61EA" wp14:editId="64F66751">
                <wp:simplePos x="0" y="0"/>
                <wp:positionH relativeFrom="margin">
                  <wp:posOffset>1290955</wp:posOffset>
                </wp:positionH>
                <wp:positionV relativeFrom="paragraph">
                  <wp:posOffset>1196975</wp:posOffset>
                </wp:positionV>
                <wp:extent cx="3731684" cy="522817"/>
                <wp:effectExtent l="19050" t="19050" r="21590" b="10795"/>
                <wp:wrapNone/>
                <wp:docPr id="1068854916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684" cy="52281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4F769" id="Прямоугольник 23" o:spid="_x0000_s1026" style="position:absolute;margin-left:101.65pt;margin-top:94.25pt;width:293.85pt;height:41.1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" filled="f" strokecolor="#e00" strokeweight="2.25pt">
                <w10:wrap anchorx="margin"/>
              </v:rect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6CC2D190" wp14:editId="3FA17662">
            <wp:extent cx="3801575" cy="2225708"/>
            <wp:effectExtent l="0" t="0" r="8890" b="3175"/>
            <wp:docPr id="69901787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047" cy="2230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0E146A" w14:textId="743C0C85" w:rsidR="00D478EA" w:rsidRPr="00DD5D23" w:rsidRDefault="00D478EA" w:rsidP="00D478EA">
      <w:pPr>
        <w:pStyle w:val="a"/>
        <w:ind w:left="426" w:hanging="426"/>
      </w:pPr>
      <w:r>
        <w:t>Для применения изменений необходимо нажать кнопку «Сохранить».</w:t>
      </w:r>
    </w:p>
    <w:p w14:paraId="6132078A" w14:textId="2C1A294F" w:rsidR="00D478EA" w:rsidRDefault="001A6D52" w:rsidP="00D478EA">
      <w:pPr>
        <w:ind w:firstLine="0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84B7773" wp14:editId="0E00FE68">
                <wp:simplePos x="0" y="0"/>
                <wp:positionH relativeFrom="margin">
                  <wp:posOffset>1296670</wp:posOffset>
                </wp:positionH>
                <wp:positionV relativeFrom="paragraph">
                  <wp:posOffset>1696720</wp:posOffset>
                </wp:positionV>
                <wp:extent cx="683683" cy="345017"/>
                <wp:effectExtent l="19050" t="19050" r="21590" b="17145"/>
                <wp:wrapNone/>
                <wp:docPr id="138683528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83" cy="34501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57F40" id="Прямоугольник 23" o:spid="_x0000_s1026" style="position:absolute;margin-left:102.1pt;margin-top:133.6pt;width:53.85pt;height:27.1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" filled="f" strokecolor="#e00" strokeweight="2.25pt">
                <w10:wrap anchorx="margin"/>
              </v:rect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30979E96" wp14:editId="32449C7C">
            <wp:extent cx="3801575" cy="2225708"/>
            <wp:effectExtent l="0" t="0" r="8890" b="3175"/>
            <wp:docPr id="11306220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047" cy="2230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fb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8571"/>
      </w:tblGrid>
      <w:tr w:rsidR="00D478EA" w14:paraId="7E65D8CD" w14:textId="77777777" w:rsidTr="00562C97">
        <w:tc>
          <w:tcPr>
            <w:tcW w:w="851" w:type="dxa"/>
            <w:vAlign w:val="center"/>
          </w:tcPr>
          <w:p w14:paraId="57581B96" w14:textId="77777777" w:rsidR="00D478EA" w:rsidRDefault="00D478EA" w:rsidP="00562C97">
            <w:pPr>
              <w:pStyle w:val="a"/>
              <w:numPr>
                <w:ilvl w:val="0"/>
                <w:numId w:val="0"/>
              </w:num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89C409" wp14:editId="34323B34">
                  <wp:extent cx="633866" cy="659536"/>
                  <wp:effectExtent l="0" t="0" r="0" b="7620"/>
                  <wp:docPr id="1590779190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" t="6425" r="5673" b="6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36" cy="67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4" w:type="dxa"/>
            <w:vAlign w:val="center"/>
          </w:tcPr>
          <w:p w14:paraId="6A273D41" w14:textId="77777777" w:rsidR="00D478EA" w:rsidRPr="00F2023E" w:rsidRDefault="00D478EA" w:rsidP="00562C97">
            <w:pPr>
              <w:pStyle w:val="a1"/>
              <w:numPr>
                <w:ilvl w:val="0"/>
                <w:numId w:val="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615FAA2" wp14:editId="143CC9EF">
                      <wp:simplePos x="0" y="0"/>
                      <wp:positionH relativeFrom="column">
                        <wp:posOffset>-5156835</wp:posOffset>
                      </wp:positionH>
                      <wp:positionV relativeFrom="paragraph">
                        <wp:posOffset>-4728210</wp:posOffset>
                      </wp:positionV>
                      <wp:extent cx="1828800" cy="591185"/>
                      <wp:effectExtent l="0" t="0" r="0" b="0"/>
                      <wp:wrapSquare wrapText="bothSides"/>
                      <wp:docPr id="1373854157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91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A930D5" w14:textId="77777777" w:rsidR="00D478EA" w:rsidRPr="0015658E" w:rsidRDefault="00D478EA" w:rsidP="00D478EA">
                                  <w:pPr>
                                    <w:pStyle w:val="a1"/>
                                    <w:numPr>
                                      <w:ilvl w:val="0"/>
                                      <w:numId w:val="0"/>
                                    </w:numPr>
                                  </w:pPr>
                                  <w:r w:rsidRPr="0015658E">
                                    <w:t>Важно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5FAA2" id="_x0000_s1034" type="#_x0000_t202" style="position:absolute;left:0;text-align:left;margin-left:-406.05pt;margin-top:-372.3pt;width:2in;height:46.55pt;z-index:2517442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" filled="f" stroked="f">
                      <v:textbox>
                        <w:txbxContent>
                          <w:p w14:paraId="3CA930D5" w14:textId="77777777" w:rsidR="00D478EA" w:rsidRPr="0015658E" w:rsidRDefault="00D478EA" w:rsidP="00D478EA">
                            <w:pPr>
                              <w:pStyle w:val="a1"/>
                              <w:numPr>
                                <w:ilvl w:val="0"/>
                                <w:numId w:val="0"/>
                              </w:numPr>
                            </w:pPr>
                            <w:r w:rsidRPr="0015658E">
                              <w:t>Важно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478EA" w14:paraId="42CCEE37" w14:textId="77777777" w:rsidTr="00562C97">
        <w:trPr>
          <w:trHeight w:val="80"/>
        </w:trPr>
        <w:tc>
          <w:tcPr>
            <w:tcW w:w="9775" w:type="dxa"/>
            <w:gridSpan w:val="2"/>
            <w:vAlign w:val="center"/>
          </w:tcPr>
          <w:p w14:paraId="243B29C9" w14:textId="23A9F096" w:rsidR="00D478EA" w:rsidRPr="00AC27D4" w:rsidRDefault="00D478EA" w:rsidP="00562C97">
            <w:pPr>
              <w:pStyle w:val="a1"/>
            </w:pPr>
            <w:r w:rsidRPr="00AC27D4">
              <w:t xml:space="preserve">Адрес </w:t>
            </w:r>
            <w:r>
              <w:rPr>
                <w:lang w:val="en-US"/>
              </w:rPr>
              <w:t>192.168.15</w:t>
            </w:r>
            <w:r w:rsidR="001A6D52">
              <w:t>2</w:t>
            </w:r>
            <w:r>
              <w:rPr>
                <w:lang w:val="en-US"/>
              </w:rPr>
              <w:t xml:space="preserve">.100 </w:t>
            </w:r>
            <w:r>
              <w:t>зарезервирован.</w:t>
            </w:r>
          </w:p>
          <w:p w14:paraId="0CBEBA7F" w14:textId="77777777" w:rsidR="00D478EA" w:rsidRPr="00E1564D" w:rsidRDefault="00D478EA" w:rsidP="00562C97">
            <w:pPr>
              <w:pStyle w:val="a1"/>
              <w:rPr>
                <w:b/>
                <w:bCs/>
              </w:rPr>
            </w:pPr>
            <w:r w:rsidRPr="009777A2">
              <w:t>Для корректной работы функции DHCP микроконтроллеры и сервер должны находиться в одной сети, подключённой через общий коммутатор (свитч).</w:t>
            </w:r>
          </w:p>
          <w:p w14:paraId="0C054FA4" w14:textId="63114302" w:rsidR="00D478EA" w:rsidRPr="00E1564D" w:rsidRDefault="001A6D52" w:rsidP="00562C97">
            <w:pPr>
              <w:pStyle w:val="a1"/>
            </w:pPr>
            <w:r w:rsidRPr="001A6D52">
              <w:t>При изменении IP-адреса разъёма Ethernet-0 адрес веб-интерфейса также меняется на тот, который был установлен для Ethernet-0.</w:t>
            </w:r>
          </w:p>
        </w:tc>
      </w:tr>
    </w:tbl>
    <w:p w14:paraId="7B96E63E" w14:textId="77777777" w:rsidR="00D478EA" w:rsidRPr="00D478EA" w:rsidRDefault="00D478EA" w:rsidP="00D478EA">
      <w:pPr>
        <w:rPr>
          <w:lang w:eastAsia="x-none"/>
        </w:rPr>
      </w:pPr>
    </w:p>
    <w:p w14:paraId="0FDA9401" w14:textId="7E798D60" w:rsidR="008D2F6D" w:rsidRDefault="008D2F6D" w:rsidP="008D2F6D">
      <w:pPr>
        <w:pStyle w:val="3"/>
        <w:rPr>
          <w:lang w:val="ru-RU"/>
        </w:rPr>
      </w:pPr>
      <w:r w:rsidRPr="008D2F6D">
        <w:lastRenderedPageBreak/>
        <w:t xml:space="preserve">Параметры </w:t>
      </w:r>
      <w:proofErr w:type="spellStart"/>
      <w:r w:rsidR="003E1620">
        <w:t>hostname</w:t>
      </w:r>
      <w:proofErr w:type="spellEnd"/>
    </w:p>
    <w:p w14:paraId="52DEAC49" w14:textId="5BA063EE" w:rsidR="003909BC" w:rsidRDefault="003909BC" w:rsidP="003909BC">
      <w:pPr>
        <w:ind w:left="426" w:firstLine="0"/>
        <w:rPr>
          <w:lang w:eastAsia="x-none"/>
        </w:rPr>
      </w:pPr>
      <w:r>
        <w:t>В данном окне задается имя</w:t>
      </w:r>
      <w:r w:rsidRPr="00C5491E">
        <w:t xml:space="preserve"> устройства в сети</w:t>
      </w:r>
      <w:r>
        <w:t>.</w:t>
      </w:r>
    </w:p>
    <w:p w14:paraId="45E7D972" w14:textId="453DFADF" w:rsidR="003909BC" w:rsidRDefault="003909BC" w:rsidP="003909BC">
      <w:pPr>
        <w:pStyle w:val="a"/>
        <w:numPr>
          <w:ilvl w:val="0"/>
          <w:numId w:val="60"/>
        </w:numPr>
        <w:ind w:left="426" w:firstLine="0"/>
        <w:rPr>
          <w:lang w:eastAsia="x-none"/>
        </w:rPr>
      </w:pPr>
      <w:r w:rsidRPr="00797AFE">
        <w:t>Введите желаемое значение в поле «</w:t>
      </w:r>
      <w:proofErr w:type="spellStart"/>
      <w:r w:rsidRPr="00797AFE">
        <w:t>hostname</w:t>
      </w:r>
      <w:proofErr w:type="spellEnd"/>
      <w:r w:rsidRPr="00797AFE">
        <w:t>».</w:t>
      </w:r>
    </w:p>
    <w:p w14:paraId="71D9883F" w14:textId="12D29CCB" w:rsidR="003909BC" w:rsidRDefault="003909BC" w:rsidP="003909BC">
      <w:pPr>
        <w:ind w:firstLine="0"/>
        <w:jc w:val="center"/>
        <w:rPr>
          <w:lang w:eastAsia="x-none"/>
        </w:rPr>
      </w:pPr>
      <w:r>
        <w:rPr>
          <w:noProof/>
        </w:rPr>
        <w:drawing>
          <wp:inline distT="0" distB="0" distL="0" distR="0" wp14:anchorId="34D5D437" wp14:editId="0A3B0BDD">
            <wp:extent cx="5459916" cy="2016495"/>
            <wp:effectExtent l="0" t="0" r="7620" b="3175"/>
            <wp:docPr id="13940230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2302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73996" cy="202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F461D" w14:textId="77777777" w:rsidR="003909BC" w:rsidRDefault="003909BC" w:rsidP="003909BC">
      <w:pPr>
        <w:pStyle w:val="a"/>
        <w:ind w:left="426" w:firstLine="0"/>
      </w:pPr>
      <w:r w:rsidRPr="00C5491E">
        <w:t xml:space="preserve">Допустимые символы: латинские буквы (a–z, A–Z), цифры (0–9), точка (.) и дефис (-). Максимальная длина — 63 символа. При вводе недопустимого символа отобразится сообщение об ошибке: «Некорректный </w:t>
      </w:r>
      <w:proofErr w:type="spellStart"/>
      <w:r w:rsidRPr="00C5491E">
        <w:t>hostname</w:t>
      </w:r>
      <w:proofErr w:type="spellEnd"/>
      <w:r w:rsidRPr="00C5491E">
        <w:t>».</w:t>
      </w:r>
    </w:p>
    <w:p w14:paraId="2A69701E" w14:textId="03AE2F5D" w:rsidR="00191778" w:rsidRDefault="00191778" w:rsidP="00191778">
      <w:pPr>
        <w:pStyle w:val="a"/>
        <w:numPr>
          <w:ilvl w:val="0"/>
          <w:numId w:val="0"/>
        </w:numPr>
        <w:jc w:val="center"/>
      </w:pPr>
      <w:r>
        <w:rPr>
          <w:noProof/>
          <w14:ligatures w14:val="standardContextual"/>
        </w:rPr>
        <w:drawing>
          <wp:inline distT="0" distB="0" distL="0" distR="0" wp14:anchorId="4C5BB570" wp14:editId="754C5B6E">
            <wp:extent cx="5570541" cy="2235257"/>
            <wp:effectExtent l="0" t="0" r="0" b="0"/>
            <wp:docPr id="519367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36762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83448" cy="224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DFAA8" w14:textId="04F2F220" w:rsidR="003909BC" w:rsidRDefault="00191778" w:rsidP="00191778">
      <w:pPr>
        <w:pStyle w:val="a"/>
        <w:ind w:left="426" w:hanging="426"/>
      </w:pPr>
      <w:r>
        <w:t>Для сохранения изменений необходимо нажать кнопку «Сохранить».</w:t>
      </w:r>
    </w:p>
    <w:p w14:paraId="398D9DFE" w14:textId="77777777" w:rsidR="001A6A99" w:rsidRDefault="001A6A99" w:rsidP="00191778">
      <w:pPr>
        <w:ind w:firstLine="0"/>
        <w:rPr>
          <w:lang w:eastAsia="x-none"/>
        </w:rPr>
      </w:pPr>
    </w:p>
    <w:tbl>
      <w:tblPr>
        <w:tblStyle w:val="afb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8571"/>
      </w:tblGrid>
      <w:tr w:rsidR="001A6A99" w14:paraId="2E50692E" w14:textId="77777777" w:rsidTr="000C0C86">
        <w:tc>
          <w:tcPr>
            <w:tcW w:w="851" w:type="dxa"/>
            <w:vAlign w:val="center"/>
          </w:tcPr>
          <w:p w14:paraId="08F2DAC4" w14:textId="77777777" w:rsidR="001A6A99" w:rsidRDefault="001A6A99" w:rsidP="000C0C86">
            <w:pPr>
              <w:pStyle w:val="a"/>
              <w:numPr>
                <w:ilvl w:val="0"/>
                <w:numId w:val="0"/>
              </w:num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B36242" wp14:editId="19CD63F5">
                  <wp:extent cx="633866" cy="659536"/>
                  <wp:effectExtent l="0" t="0" r="0" b="7620"/>
                  <wp:docPr id="526934663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" t="6425" r="5673" b="6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36" cy="67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4" w:type="dxa"/>
            <w:vAlign w:val="center"/>
          </w:tcPr>
          <w:p w14:paraId="67BF3B3C" w14:textId="77777777" w:rsidR="001A6A99" w:rsidRPr="00F2023E" w:rsidRDefault="001A6A99" w:rsidP="00AC27D4">
            <w:pPr>
              <w:pStyle w:val="a1"/>
              <w:numPr>
                <w:ilvl w:val="0"/>
                <w:numId w:val="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78069A5" wp14:editId="1461CF43">
                      <wp:simplePos x="0" y="0"/>
                      <wp:positionH relativeFrom="column">
                        <wp:posOffset>-5156835</wp:posOffset>
                      </wp:positionH>
                      <wp:positionV relativeFrom="paragraph">
                        <wp:posOffset>-4728210</wp:posOffset>
                      </wp:positionV>
                      <wp:extent cx="1828800" cy="591185"/>
                      <wp:effectExtent l="0" t="0" r="0" b="0"/>
                      <wp:wrapSquare wrapText="bothSides"/>
                      <wp:docPr id="743904270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91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751AB0" w14:textId="77777777" w:rsidR="001A6A99" w:rsidRPr="0015658E" w:rsidRDefault="001A6A99" w:rsidP="00AC27D4">
                                  <w:pPr>
                                    <w:pStyle w:val="a1"/>
                                    <w:numPr>
                                      <w:ilvl w:val="0"/>
                                      <w:numId w:val="0"/>
                                    </w:numPr>
                                  </w:pPr>
                                  <w:r w:rsidRPr="0015658E">
                                    <w:t>Важно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069A5" id="_x0000_s1035" type="#_x0000_t202" style="position:absolute;left:0;text-align:left;margin-left:-406.05pt;margin-top:-372.3pt;width:2in;height:46.55pt;z-index:2516992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" filled="f" stroked="f">
                      <v:textbox>
                        <w:txbxContent>
                          <w:p w14:paraId="3A751AB0" w14:textId="77777777" w:rsidR="001A6A99" w:rsidRPr="0015658E" w:rsidRDefault="001A6A99" w:rsidP="00AC27D4">
                            <w:pPr>
                              <w:pStyle w:val="a1"/>
                              <w:numPr>
                                <w:ilvl w:val="0"/>
                                <w:numId w:val="0"/>
                              </w:numPr>
                            </w:pPr>
                            <w:r w:rsidRPr="0015658E">
                              <w:t>Важно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1A6A99" w14:paraId="6E6C0973" w14:textId="77777777" w:rsidTr="000C0C86">
        <w:trPr>
          <w:trHeight w:val="80"/>
        </w:trPr>
        <w:tc>
          <w:tcPr>
            <w:tcW w:w="9775" w:type="dxa"/>
            <w:gridSpan w:val="2"/>
            <w:vAlign w:val="center"/>
          </w:tcPr>
          <w:p w14:paraId="5DDFD144" w14:textId="07125FBB" w:rsidR="001A6A99" w:rsidRPr="00AA7129" w:rsidRDefault="001A6A99" w:rsidP="00AC27D4">
            <w:pPr>
              <w:pStyle w:val="a1"/>
              <w:rPr>
                <w:b/>
                <w:bCs/>
              </w:rPr>
            </w:pPr>
            <w:r w:rsidRPr="001A6A99">
              <w:t>Некоторые системы используют имя хоста для автоматического обнаружения устройств.</w:t>
            </w:r>
          </w:p>
        </w:tc>
      </w:tr>
    </w:tbl>
    <w:p w14:paraId="78467145" w14:textId="77777777" w:rsidR="006D1571" w:rsidRDefault="006D1571">
      <w:pPr>
        <w:spacing w:line="240" w:lineRule="auto"/>
        <w:ind w:firstLine="0"/>
        <w:jc w:val="left"/>
        <w:rPr>
          <w:b/>
          <w:lang w:eastAsia="en-US"/>
        </w:rPr>
      </w:pPr>
      <w:r>
        <w:br w:type="page"/>
      </w:r>
    </w:p>
    <w:p w14:paraId="01938FE2" w14:textId="1D8AFE31" w:rsidR="00FF101D" w:rsidRDefault="00022FF7" w:rsidP="008D2F6D">
      <w:pPr>
        <w:pStyle w:val="2"/>
        <w:rPr>
          <w:lang w:val="ru-RU"/>
        </w:rPr>
      </w:pPr>
      <w:r>
        <w:rPr>
          <w:lang w:val="ru-RU"/>
        </w:rPr>
        <w:lastRenderedPageBreak/>
        <w:t>Пользователи</w:t>
      </w:r>
    </w:p>
    <w:p w14:paraId="643A50EB" w14:textId="26ECFBDA" w:rsidR="00191778" w:rsidRDefault="00191778" w:rsidP="00191778">
      <w:pPr>
        <w:ind w:left="426" w:firstLine="0"/>
      </w:pPr>
      <w:r>
        <w:t>В разделе «Пользователи» отображается список всех учетных записей, а также доступны функции администрирования каждой учетной записи, включая просмотр, изменение параметров и управление уровнем/правами доступа.</w:t>
      </w:r>
    </w:p>
    <w:p w14:paraId="67359BE0" w14:textId="38707D92" w:rsidR="00191778" w:rsidRDefault="00191778" w:rsidP="00191778">
      <w:pPr>
        <w:pStyle w:val="a"/>
        <w:numPr>
          <w:ilvl w:val="0"/>
          <w:numId w:val="61"/>
        </w:numPr>
        <w:ind w:left="426" w:firstLine="0"/>
        <w:rPr>
          <w:lang w:eastAsia="en-US"/>
        </w:rPr>
      </w:pPr>
      <w:r>
        <w:t>Для перехода в раздел "Пользователи" используется боковое меню слева.</w:t>
      </w:r>
    </w:p>
    <w:p w14:paraId="03793FF6" w14:textId="22CF4DEE" w:rsidR="00191778" w:rsidRDefault="00191778" w:rsidP="00191778">
      <w:pPr>
        <w:ind w:firstLine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05ED65A0" wp14:editId="7F606D82">
            <wp:extent cx="5765891" cy="2987040"/>
            <wp:effectExtent l="0" t="0" r="6350" b="3810"/>
            <wp:docPr id="19200508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05082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76855" cy="299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424F5" w14:textId="77777777" w:rsidR="00191778" w:rsidRPr="00AB234E" w:rsidRDefault="00191778" w:rsidP="00191778">
      <w:pPr>
        <w:pStyle w:val="a"/>
        <w:ind w:left="426" w:firstLine="0"/>
      </w:pPr>
      <w:r>
        <w:t>Параметры текущей учетной записи указаны в нижней левой части экрана</w:t>
      </w:r>
      <w:r w:rsidRPr="00AB234E">
        <w:t>.</w:t>
      </w:r>
    </w:p>
    <w:p w14:paraId="671D778B" w14:textId="6C351751" w:rsidR="00191778" w:rsidRDefault="00191778" w:rsidP="00191778">
      <w:pPr>
        <w:ind w:firstLine="0"/>
        <w:jc w:val="center"/>
        <w:rPr>
          <w:lang w:eastAsia="en-US"/>
        </w:rPr>
      </w:pPr>
      <w:r>
        <w:rPr>
          <w:noProof/>
          <w14:ligatures w14:val="standardContextual"/>
        </w:rPr>
        <w:drawing>
          <wp:inline distT="0" distB="0" distL="0" distR="0" wp14:anchorId="4BCC6F0B" wp14:editId="7CCCD322">
            <wp:extent cx="5763895" cy="2986008"/>
            <wp:effectExtent l="0" t="0" r="8255" b="5080"/>
            <wp:docPr id="3529011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901129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79045" cy="299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D3897" w14:textId="77777777" w:rsidR="00191778" w:rsidRDefault="00191778" w:rsidP="00191778">
      <w:pPr>
        <w:pStyle w:val="a"/>
        <w:ind w:left="426" w:firstLine="0"/>
        <w:rPr>
          <w:lang w:eastAsia="en-US"/>
        </w:rPr>
      </w:pPr>
      <w:r>
        <w:rPr>
          <w:lang w:eastAsia="en-US"/>
        </w:rPr>
        <w:t>В списке существующих учетных записей отображаются следующие параметры для каждой записи:</w:t>
      </w:r>
    </w:p>
    <w:p w14:paraId="1770C2BD" w14:textId="72860EF1" w:rsidR="00191778" w:rsidRDefault="00191778" w:rsidP="00867921">
      <w:pPr>
        <w:pStyle w:val="a"/>
        <w:numPr>
          <w:ilvl w:val="0"/>
          <w:numId w:val="0"/>
        </w:numPr>
        <w:ind w:left="851"/>
        <w:rPr>
          <w:lang w:eastAsia="en-US"/>
        </w:rPr>
      </w:pPr>
      <w:r>
        <w:rPr>
          <w:lang w:eastAsia="en-US"/>
        </w:rPr>
        <w:lastRenderedPageBreak/>
        <w:t xml:space="preserve">− </w:t>
      </w:r>
      <w:r>
        <w:rPr>
          <w:lang w:eastAsia="en-US"/>
        </w:rPr>
        <w:t>Имя пользователя — уникальный идентификатор учетной записи;</w:t>
      </w:r>
    </w:p>
    <w:p w14:paraId="1C672608" w14:textId="1A4B3748" w:rsidR="00191778" w:rsidRDefault="00191778" w:rsidP="00867921">
      <w:pPr>
        <w:pStyle w:val="a"/>
        <w:numPr>
          <w:ilvl w:val="0"/>
          <w:numId w:val="0"/>
        </w:numPr>
        <w:ind w:left="851"/>
        <w:rPr>
          <w:lang w:eastAsia="en-US"/>
        </w:rPr>
      </w:pPr>
      <w:r>
        <w:rPr>
          <w:lang w:eastAsia="en-US"/>
        </w:rPr>
        <w:t xml:space="preserve">− </w:t>
      </w:r>
      <w:r>
        <w:rPr>
          <w:lang w:eastAsia="en-US"/>
        </w:rPr>
        <w:t>Доступ — числовое значение (от 1 до 9), определяющее права пользователя;</w:t>
      </w:r>
    </w:p>
    <w:p w14:paraId="4DFABDE7" w14:textId="2ED9899A" w:rsidR="00191778" w:rsidRPr="00191778" w:rsidRDefault="00867921" w:rsidP="00867921">
      <w:pPr>
        <w:pStyle w:val="a"/>
        <w:ind w:left="426" w:firstLine="0"/>
        <w:rPr>
          <w:lang w:eastAsia="en-US"/>
        </w:rPr>
      </w:pPr>
      <w:r w:rsidRPr="006B091A">
        <w:rPr>
          <w:lang w:eastAsia="en-US"/>
        </w:rPr>
        <w:t xml:space="preserve">Каждая учетная запись в системе имеет </w:t>
      </w:r>
      <w:r>
        <w:rPr>
          <w:lang w:eastAsia="en-US"/>
        </w:rPr>
        <w:t>назначенный уровень доступа:</w:t>
      </w:r>
      <w:r w:rsidRPr="006B091A">
        <w:rPr>
          <w:lang w:eastAsia="en-US"/>
        </w:rPr>
        <w:t xml:space="preserve"> от 1 (максимальные права) до 9 (минимальные права).</w:t>
      </w:r>
    </w:p>
    <w:tbl>
      <w:tblPr>
        <w:tblStyle w:val="afb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2"/>
        <w:gridCol w:w="960"/>
        <w:gridCol w:w="6008"/>
      </w:tblGrid>
      <w:tr w:rsidR="00867921" w14:paraId="4DD15279" w14:textId="77777777" w:rsidTr="00867921">
        <w:trPr>
          <w:trHeight w:val="12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26F5B1" w14:textId="796D93C7" w:rsidR="00867921" w:rsidRDefault="00867921" w:rsidP="00287F3D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Роль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AC54A0" w14:textId="6103F303" w:rsidR="00867921" w:rsidRDefault="00867921" w:rsidP="00287F3D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Доступ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376959" w14:textId="1B4FBC7B" w:rsidR="00867921" w:rsidRPr="000007AC" w:rsidRDefault="00867921" w:rsidP="00287F3D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 xml:space="preserve">Права </w:t>
            </w:r>
          </w:p>
        </w:tc>
      </w:tr>
      <w:tr w:rsidR="00867921" w14:paraId="110BEE1D" w14:textId="77777777" w:rsidTr="00867921">
        <w:trPr>
          <w:trHeight w:val="120"/>
        </w:trPr>
        <w:tc>
          <w:tcPr>
            <w:tcW w:w="18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0B44" w14:textId="3DF29592" w:rsidR="00867921" w:rsidRDefault="00867921" w:rsidP="00287F3D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Администратор</w:t>
            </w:r>
          </w:p>
        </w:tc>
        <w:tc>
          <w:tcPr>
            <w:tcW w:w="9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F397" w14:textId="1E60EA31" w:rsidR="00867921" w:rsidRDefault="00867921" w:rsidP="00287F3D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0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1509" w14:textId="07051FB6" w:rsidR="00867921" w:rsidRDefault="00867921" w:rsidP="00287F3D">
            <w:pPr>
              <w:pStyle w:val="af2"/>
              <w:rPr>
                <w:lang w:eastAsia="en-US"/>
              </w:rPr>
            </w:pPr>
            <w:r w:rsidRPr="000007AC">
              <w:rPr>
                <w:lang w:eastAsia="en-US"/>
              </w:rPr>
              <w:t xml:space="preserve">Полный контроль над системой, включая функции, недоступные пользователям. </w:t>
            </w:r>
          </w:p>
        </w:tc>
      </w:tr>
      <w:tr w:rsidR="00867921" w14:paraId="66F63DF3" w14:textId="77777777" w:rsidTr="00867921">
        <w:trPr>
          <w:trHeight w:val="12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DB59" w14:textId="6A9E4EA6" w:rsidR="00867921" w:rsidRDefault="00867921" w:rsidP="00287F3D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Оператор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C9A9" w14:textId="563C25B9" w:rsidR="00867921" w:rsidRDefault="00867921" w:rsidP="00287F3D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2-5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9C9E" w14:textId="5C8007DE" w:rsidR="00867921" w:rsidRDefault="00867921" w:rsidP="00287F3D">
            <w:pPr>
              <w:pStyle w:val="af2"/>
              <w:rPr>
                <w:lang w:eastAsia="en-US"/>
              </w:rPr>
            </w:pPr>
            <w:r w:rsidRPr="006B091A">
              <w:rPr>
                <w:lang w:eastAsia="en-US"/>
              </w:rPr>
              <w:t>Имеет доступ к системным настройкам, включая ключевые параметры работы устройства.</w:t>
            </w:r>
          </w:p>
        </w:tc>
      </w:tr>
      <w:tr w:rsidR="00867921" w14:paraId="1FEBB0CA" w14:textId="77777777" w:rsidTr="00867921">
        <w:trPr>
          <w:trHeight w:val="12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5916" w14:textId="36BAAB70" w:rsidR="00867921" w:rsidRDefault="00867921" w:rsidP="00287F3D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Пользователь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A670" w14:textId="324FAEB8" w:rsidR="00867921" w:rsidRDefault="00867921" w:rsidP="00287F3D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6-8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F721" w14:textId="35EEAA2D" w:rsidR="00867921" w:rsidRDefault="00867921" w:rsidP="00287F3D">
            <w:pPr>
              <w:pStyle w:val="af2"/>
              <w:rPr>
                <w:lang w:eastAsia="en-US"/>
              </w:rPr>
            </w:pPr>
            <w:r w:rsidRPr="006B091A">
              <w:rPr>
                <w:lang w:eastAsia="en-US"/>
              </w:rPr>
              <w:t>Может изменять только дату и время, работать с базовыми функциями.</w:t>
            </w:r>
          </w:p>
        </w:tc>
      </w:tr>
      <w:tr w:rsidR="00867921" w14:paraId="2D0E592F" w14:textId="77777777" w:rsidTr="00867921">
        <w:trPr>
          <w:trHeight w:val="12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7544" w14:textId="20035851" w:rsidR="00867921" w:rsidRDefault="00867921" w:rsidP="00287F3D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Гость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8EEA" w14:textId="3B5FD858" w:rsidR="00867921" w:rsidRDefault="00867921" w:rsidP="00287F3D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6FF8" w14:textId="66FB754B" w:rsidR="00867921" w:rsidRDefault="00867921" w:rsidP="00287F3D">
            <w:pPr>
              <w:pStyle w:val="af2"/>
              <w:rPr>
                <w:lang w:eastAsia="en-US"/>
              </w:rPr>
            </w:pPr>
            <w:r w:rsidRPr="006B091A">
              <w:rPr>
                <w:lang w:eastAsia="en-US"/>
              </w:rPr>
              <w:t>Только просмотр информации, без возможности внесения изменений.</w:t>
            </w:r>
          </w:p>
        </w:tc>
      </w:tr>
    </w:tbl>
    <w:p w14:paraId="69582C70" w14:textId="77777777" w:rsidR="006161B4" w:rsidRDefault="006161B4" w:rsidP="006161B4">
      <w:pPr>
        <w:pStyle w:val="3"/>
        <w:rPr>
          <w:lang w:val="ru-RU"/>
        </w:rPr>
      </w:pPr>
      <w:r>
        <w:rPr>
          <w:lang w:val="ru-RU"/>
        </w:rPr>
        <w:t>Смена логина и пароля</w:t>
      </w:r>
    </w:p>
    <w:p w14:paraId="147D587D" w14:textId="09AC4440" w:rsidR="00867921" w:rsidRDefault="00867921" w:rsidP="00867921">
      <w:pPr>
        <w:pStyle w:val="a"/>
        <w:numPr>
          <w:ilvl w:val="0"/>
          <w:numId w:val="62"/>
        </w:numPr>
        <w:ind w:left="426" w:firstLine="0"/>
      </w:pPr>
      <w:r>
        <w:rPr>
          <w:lang w:eastAsia="en-US"/>
        </w:rPr>
        <w:t>При первом входе рекомендуется сменить имя пользователя и пароль по умолчанию на пользовательские. Для этого предусмотрена кнопка «Сменить пароль» в нижней левой части экрана.</w:t>
      </w:r>
    </w:p>
    <w:p w14:paraId="2BF4FFD4" w14:textId="71F13E96" w:rsidR="00867921" w:rsidRDefault="00867921" w:rsidP="00867921">
      <w:pPr>
        <w:ind w:firstLine="0"/>
        <w:jc w:val="center"/>
      </w:pPr>
      <w:r>
        <w:rPr>
          <w:noProof/>
        </w:rPr>
        <w:drawing>
          <wp:inline distT="0" distB="0" distL="0" distR="0" wp14:anchorId="4EFAE5CB" wp14:editId="0A4E8CC4">
            <wp:extent cx="5441950" cy="2797201"/>
            <wp:effectExtent l="0" t="0" r="6350" b="3175"/>
            <wp:docPr id="8022253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225327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46804" cy="279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BB58A" w14:textId="5A3048BF" w:rsidR="00867921" w:rsidRDefault="00867921" w:rsidP="00867921">
      <w:pPr>
        <w:ind w:left="426" w:firstLine="0"/>
        <w:rPr>
          <w:lang w:eastAsia="en-US"/>
        </w:rPr>
      </w:pPr>
      <w:r>
        <w:rPr>
          <w:lang w:eastAsia="en-US"/>
        </w:rPr>
        <w:t>При нажатии на данную кнопку откроется всплывающее окно с возможность ввести новый пароль. После ввода нового пароля необходимо нажать кнопку «Подтвердить» для сохранения изменений.</w:t>
      </w:r>
    </w:p>
    <w:p w14:paraId="7ED6CEF9" w14:textId="604F5BFC" w:rsidR="00867921" w:rsidRPr="00867921" w:rsidRDefault="00867921" w:rsidP="00867921">
      <w:pPr>
        <w:ind w:firstLine="0"/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5F88C8A2" wp14:editId="1D85D2E2">
            <wp:extent cx="5347758" cy="2436360"/>
            <wp:effectExtent l="0" t="0" r="5715" b="2540"/>
            <wp:docPr id="15621750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175027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51892" cy="243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B9018" w14:textId="77777777" w:rsidR="006161B4" w:rsidRDefault="006161B4" w:rsidP="006161B4">
      <w:pPr>
        <w:rPr>
          <w:lang w:eastAsia="x-none"/>
        </w:rPr>
      </w:pPr>
    </w:p>
    <w:tbl>
      <w:tblPr>
        <w:tblStyle w:val="afb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8571"/>
      </w:tblGrid>
      <w:tr w:rsidR="006161B4" w14:paraId="1C2AAAC2" w14:textId="77777777" w:rsidTr="00573B91">
        <w:tc>
          <w:tcPr>
            <w:tcW w:w="1214" w:type="dxa"/>
            <w:vAlign w:val="center"/>
          </w:tcPr>
          <w:p w14:paraId="62D1E0B7" w14:textId="77777777" w:rsidR="006161B4" w:rsidRDefault="006161B4" w:rsidP="00573B91">
            <w:pPr>
              <w:pStyle w:val="a"/>
              <w:numPr>
                <w:ilvl w:val="0"/>
                <w:numId w:val="0"/>
              </w:num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0664B5" wp14:editId="79525EF9">
                  <wp:extent cx="633866" cy="659536"/>
                  <wp:effectExtent l="0" t="0" r="0" b="7620"/>
                  <wp:docPr id="689403899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" t="6425" r="5673" b="6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36" cy="67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1" w:type="dxa"/>
            <w:vAlign w:val="center"/>
          </w:tcPr>
          <w:p w14:paraId="28A6A592" w14:textId="77777777" w:rsidR="006161B4" w:rsidRPr="00F2023E" w:rsidRDefault="006161B4" w:rsidP="00AC27D4">
            <w:pPr>
              <w:pStyle w:val="a1"/>
              <w:numPr>
                <w:ilvl w:val="0"/>
                <w:numId w:val="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81273F6" wp14:editId="26F787CD">
                      <wp:simplePos x="0" y="0"/>
                      <wp:positionH relativeFrom="column">
                        <wp:posOffset>-5156835</wp:posOffset>
                      </wp:positionH>
                      <wp:positionV relativeFrom="paragraph">
                        <wp:posOffset>-4728210</wp:posOffset>
                      </wp:positionV>
                      <wp:extent cx="1828800" cy="591185"/>
                      <wp:effectExtent l="0" t="0" r="0" b="0"/>
                      <wp:wrapSquare wrapText="bothSides"/>
                      <wp:docPr id="1548190332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91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A9720CC" w14:textId="77777777" w:rsidR="006161B4" w:rsidRPr="0015658E" w:rsidRDefault="006161B4" w:rsidP="00AC27D4">
                                  <w:pPr>
                                    <w:pStyle w:val="a1"/>
                                    <w:numPr>
                                      <w:ilvl w:val="0"/>
                                      <w:numId w:val="0"/>
                                    </w:numPr>
                                  </w:pPr>
                                  <w:r w:rsidRPr="0015658E">
                                    <w:t>Важно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273F6" id="_x0000_s1036" type="#_x0000_t202" style="position:absolute;left:0;text-align:left;margin-left:-406.05pt;margin-top:-372.3pt;width:2in;height:46.55pt;z-index:2517053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" filled="f" stroked="f">
                      <v:textbox>
                        <w:txbxContent>
                          <w:p w14:paraId="0A9720CC" w14:textId="77777777" w:rsidR="006161B4" w:rsidRPr="0015658E" w:rsidRDefault="006161B4" w:rsidP="00AC27D4">
                            <w:pPr>
                              <w:pStyle w:val="a1"/>
                              <w:numPr>
                                <w:ilvl w:val="0"/>
                                <w:numId w:val="0"/>
                              </w:numPr>
                            </w:pPr>
                            <w:r w:rsidRPr="0015658E">
                              <w:t>Важно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161B4" w14:paraId="6B8589DA" w14:textId="77777777" w:rsidTr="00573B91">
        <w:trPr>
          <w:trHeight w:val="80"/>
        </w:trPr>
        <w:tc>
          <w:tcPr>
            <w:tcW w:w="9785" w:type="dxa"/>
            <w:gridSpan w:val="2"/>
            <w:vAlign w:val="center"/>
          </w:tcPr>
          <w:p w14:paraId="3E44ABF4" w14:textId="2DB565BD" w:rsidR="006161B4" w:rsidRPr="00AA7129" w:rsidRDefault="006161B4" w:rsidP="00AC27D4">
            <w:pPr>
              <w:pStyle w:val="a1"/>
              <w:rPr>
                <w:b/>
                <w:bCs/>
              </w:rPr>
            </w:pPr>
            <w:r>
              <w:rPr>
                <w:lang w:eastAsia="en-US"/>
              </w:rPr>
              <w:t>Новый пароль должен содержать минимум 6 символов</w:t>
            </w:r>
            <w:r w:rsidRPr="001425A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латиницы, а также хотя бы одну заглавную букву (</w:t>
            </w:r>
            <w:r>
              <w:rPr>
                <w:lang w:val="en-US" w:eastAsia="en-US"/>
              </w:rPr>
              <w:t>A</w:t>
            </w:r>
            <w:r w:rsidRPr="001425AC">
              <w:rPr>
                <w:lang w:eastAsia="en-US"/>
              </w:rPr>
              <w:t>-</w:t>
            </w:r>
            <w:r>
              <w:rPr>
                <w:lang w:val="en-US" w:eastAsia="en-US"/>
              </w:rPr>
              <w:t>Z</w:t>
            </w:r>
            <w:r>
              <w:rPr>
                <w:lang w:eastAsia="en-US"/>
              </w:rPr>
              <w:t>) и хотя бы одну цифру (0-9)</w:t>
            </w:r>
            <w:r w:rsidRPr="008D2F6D">
              <w:t>.</w:t>
            </w:r>
          </w:p>
        </w:tc>
      </w:tr>
    </w:tbl>
    <w:p w14:paraId="25114301" w14:textId="01EFB8D8" w:rsidR="006161B4" w:rsidRDefault="006161B4" w:rsidP="006161B4">
      <w:pPr>
        <w:ind w:firstLine="0"/>
        <w:rPr>
          <w:lang w:eastAsia="en-US"/>
        </w:rPr>
      </w:pPr>
    </w:p>
    <w:p w14:paraId="6492F2A2" w14:textId="77777777" w:rsidR="006161B4" w:rsidRDefault="006161B4">
      <w:pPr>
        <w:spacing w:line="240" w:lineRule="auto"/>
        <w:ind w:firstLine="0"/>
        <w:jc w:val="left"/>
        <w:rPr>
          <w:lang w:eastAsia="en-US"/>
        </w:rPr>
      </w:pPr>
      <w:r>
        <w:rPr>
          <w:lang w:eastAsia="en-US"/>
        </w:rPr>
        <w:br w:type="page"/>
      </w:r>
    </w:p>
    <w:p w14:paraId="35F7C981" w14:textId="77777777" w:rsidR="006D1571" w:rsidRDefault="006D1571" w:rsidP="006D1571">
      <w:pPr>
        <w:pStyle w:val="3"/>
        <w:rPr>
          <w:lang w:val="ru-RU"/>
        </w:rPr>
      </w:pPr>
      <w:r>
        <w:rPr>
          <w:lang w:val="ru-RU"/>
        </w:rPr>
        <w:lastRenderedPageBreak/>
        <w:t>Редактирование учетных записей</w:t>
      </w:r>
    </w:p>
    <w:p w14:paraId="41CFA3ED" w14:textId="5097720A" w:rsidR="003A0E23" w:rsidRDefault="003A0E23" w:rsidP="003A0E23">
      <w:pPr>
        <w:pStyle w:val="a"/>
        <w:numPr>
          <w:ilvl w:val="0"/>
          <w:numId w:val="63"/>
        </w:numPr>
        <w:ind w:left="426" w:firstLine="0"/>
      </w:pPr>
      <w:r>
        <w:rPr>
          <w:lang w:eastAsia="en-US"/>
        </w:rPr>
        <w:t>Для редактирования параметров учетной записи используется соответствующая кнопка «Редактировать». Данная кнопка открывает форму редактирования параметров выбранной учетной записи (доступна только при наличии соответствующих прав).</w:t>
      </w:r>
    </w:p>
    <w:p w14:paraId="7D3A6D77" w14:textId="41C4924F" w:rsidR="007C7706" w:rsidRDefault="007C7706" w:rsidP="007C7706">
      <w:pPr>
        <w:ind w:firstLine="0"/>
        <w:jc w:val="center"/>
      </w:pPr>
      <w:r>
        <w:rPr>
          <w:noProof/>
        </w:rPr>
        <w:drawing>
          <wp:inline distT="0" distB="0" distL="0" distR="0" wp14:anchorId="2D2DA52F" wp14:editId="4B26D6AA">
            <wp:extent cx="5455044" cy="3093720"/>
            <wp:effectExtent l="0" t="0" r="0" b="0"/>
            <wp:docPr id="5361572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157215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507025" cy="31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B0C01" w14:textId="2D87064B" w:rsidR="007C7706" w:rsidRDefault="007C7706" w:rsidP="007C7706">
      <w:pPr>
        <w:pStyle w:val="a"/>
        <w:ind w:left="426" w:firstLine="0"/>
      </w:pPr>
      <w:r w:rsidRPr="00287F3D">
        <w:rPr>
          <w:lang w:eastAsia="en-US"/>
        </w:rPr>
        <w:t>Для каждой учетной записи доступно редактирование имени пользователя и настройка уровня доступа к функциям системы.</w:t>
      </w:r>
    </w:p>
    <w:p w14:paraId="05212AC8" w14:textId="1DACABFA" w:rsidR="007C7706" w:rsidRDefault="007C7706" w:rsidP="007C7706">
      <w:pPr>
        <w:ind w:firstLine="0"/>
        <w:jc w:val="center"/>
      </w:pPr>
      <w:r>
        <w:rPr>
          <w:noProof/>
          <w14:ligatures w14:val="standardContextual"/>
        </w:rPr>
        <w:drawing>
          <wp:inline distT="0" distB="0" distL="0" distR="0" wp14:anchorId="044E4BC6" wp14:editId="4ABD9603">
            <wp:extent cx="5734504" cy="2407920"/>
            <wp:effectExtent l="0" t="0" r="0" b="0"/>
            <wp:docPr id="1180674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6743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50107" cy="241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CA90" w14:textId="7C985C4D" w:rsidR="007C7706" w:rsidRDefault="007C7706" w:rsidP="007C7706">
      <w:pPr>
        <w:pStyle w:val="a"/>
        <w:ind w:left="426" w:firstLine="0"/>
      </w:pPr>
      <w:r>
        <w:rPr>
          <w:lang w:eastAsia="en-US"/>
        </w:rPr>
        <w:t>Изменить роль можно при помощи списка:</w:t>
      </w:r>
    </w:p>
    <w:p w14:paraId="7D7A7B6E" w14:textId="4BCBD8E9" w:rsidR="007C7706" w:rsidRDefault="007C7706" w:rsidP="007C7706">
      <w:pPr>
        <w:ind w:firstLine="0"/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664D337D" wp14:editId="7687C059">
            <wp:extent cx="5074920" cy="3305175"/>
            <wp:effectExtent l="0" t="0" r="0" b="9525"/>
            <wp:docPr id="2606271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27114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53E56" w14:textId="77777777" w:rsidR="007C7706" w:rsidRDefault="007C7706" w:rsidP="007C7706">
      <w:pPr>
        <w:ind w:left="426" w:firstLine="0"/>
        <w:jc w:val="left"/>
        <w:rPr>
          <w:lang w:eastAsia="en-US"/>
        </w:rPr>
      </w:pPr>
      <w:r>
        <w:rPr>
          <w:lang w:eastAsia="en-US"/>
        </w:rPr>
        <w:t>Правила назначения роли:</w:t>
      </w:r>
    </w:p>
    <w:p w14:paraId="189568C6" w14:textId="77777777" w:rsidR="007C7706" w:rsidRDefault="007C7706" w:rsidP="007C7706">
      <w:pPr>
        <w:pStyle w:val="a1"/>
        <w:jc w:val="left"/>
        <w:rPr>
          <w:lang w:eastAsia="en-US"/>
        </w:rPr>
      </w:pPr>
      <w:r>
        <w:rPr>
          <w:lang w:eastAsia="en-US"/>
        </w:rPr>
        <w:t>Пользователь может создавать или редактировать только учетные записи с ролью ниже своей.</w:t>
      </w:r>
    </w:p>
    <w:p w14:paraId="36E12D67" w14:textId="77777777" w:rsidR="007C7706" w:rsidRDefault="007C7706" w:rsidP="007C7706">
      <w:pPr>
        <w:pStyle w:val="a1"/>
        <w:jc w:val="left"/>
        <w:rPr>
          <w:lang w:eastAsia="en-US"/>
        </w:rPr>
      </w:pPr>
      <w:r>
        <w:rPr>
          <w:lang w:eastAsia="en-US"/>
        </w:rPr>
        <w:t>При создании новой учетной записи роль должна быть строго ниже, чем у создающего пользователя.</w:t>
      </w:r>
    </w:p>
    <w:p w14:paraId="29E0709B" w14:textId="28F26661" w:rsidR="007C7706" w:rsidRPr="003A0E23" w:rsidRDefault="007C7706" w:rsidP="007C7706">
      <w:pPr>
        <w:pStyle w:val="a"/>
        <w:ind w:left="426" w:firstLine="0"/>
      </w:pPr>
      <w:r>
        <w:rPr>
          <w:lang w:eastAsia="en-US"/>
        </w:rPr>
        <w:t>При нажатии на кнопку «Сбросить пароль» пароль выбранной учетной записи сменяется на «</w:t>
      </w:r>
      <w:r>
        <w:rPr>
          <w:lang w:val="en-US" w:eastAsia="en-US"/>
        </w:rPr>
        <w:t>temp</w:t>
      </w:r>
      <w:r>
        <w:rPr>
          <w:lang w:eastAsia="en-US"/>
        </w:rPr>
        <w:t>».</w:t>
      </w:r>
    </w:p>
    <w:p w14:paraId="7D77FA9B" w14:textId="77777777" w:rsidR="00AB234E" w:rsidRPr="00AB234E" w:rsidRDefault="00AB234E" w:rsidP="00AB234E">
      <w:pPr>
        <w:rPr>
          <w:lang w:eastAsia="x-none"/>
        </w:rPr>
      </w:pPr>
    </w:p>
    <w:tbl>
      <w:tblPr>
        <w:tblStyle w:val="afb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8571"/>
      </w:tblGrid>
      <w:tr w:rsidR="00700004" w14:paraId="5F269E21" w14:textId="77777777" w:rsidTr="00573B91">
        <w:tc>
          <w:tcPr>
            <w:tcW w:w="1214" w:type="dxa"/>
            <w:vAlign w:val="center"/>
          </w:tcPr>
          <w:p w14:paraId="66920862" w14:textId="77777777" w:rsidR="00700004" w:rsidRDefault="00700004" w:rsidP="00573B91">
            <w:pPr>
              <w:pStyle w:val="a"/>
              <w:numPr>
                <w:ilvl w:val="0"/>
                <w:numId w:val="0"/>
              </w:num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2B2546" wp14:editId="4B41AE1E">
                  <wp:extent cx="633866" cy="659536"/>
                  <wp:effectExtent l="0" t="0" r="0" b="7620"/>
                  <wp:docPr id="1209788346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" t="6425" r="5673" b="6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36" cy="67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1" w:type="dxa"/>
            <w:vAlign w:val="center"/>
          </w:tcPr>
          <w:p w14:paraId="0B588D05" w14:textId="77777777" w:rsidR="00700004" w:rsidRPr="00F2023E" w:rsidRDefault="00700004" w:rsidP="00AC27D4">
            <w:pPr>
              <w:pStyle w:val="a1"/>
              <w:numPr>
                <w:ilvl w:val="0"/>
                <w:numId w:val="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1C19DE0" wp14:editId="6BD26035">
                      <wp:simplePos x="0" y="0"/>
                      <wp:positionH relativeFrom="column">
                        <wp:posOffset>-5156835</wp:posOffset>
                      </wp:positionH>
                      <wp:positionV relativeFrom="paragraph">
                        <wp:posOffset>-4728210</wp:posOffset>
                      </wp:positionV>
                      <wp:extent cx="1828800" cy="591185"/>
                      <wp:effectExtent l="0" t="0" r="0" b="0"/>
                      <wp:wrapSquare wrapText="bothSides"/>
                      <wp:docPr id="1697526584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91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33A1E13" w14:textId="77777777" w:rsidR="00700004" w:rsidRPr="0015658E" w:rsidRDefault="00700004" w:rsidP="00AC27D4">
                                  <w:pPr>
                                    <w:pStyle w:val="a1"/>
                                    <w:numPr>
                                      <w:ilvl w:val="0"/>
                                      <w:numId w:val="0"/>
                                    </w:numPr>
                                  </w:pPr>
                                  <w:r w:rsidRPr="0015658E">
                                    <w:t>Важно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19DE0" id="_x0000_s1037" type="#_x0000_t202" style="position:absolute;left:0;text-align:left;margin-left:-406.05pt;margin-top:-372.3pt;width:2in;height:46.55pt;z-index:251701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" filled="f" stroked="f">
                      <v:textbox>
                        <w:txbxContent>
                          <w:p w14:paraId="533A1E13" w14:textId="77777777" w:rsidR="00700004" w:rsidRPr="0015658E" w:rsidRDefault="00700004" w:rsidP="00AC27D4">
                            <w:pPr>
                              <w:pStyle w:val="a1"/>
                              <w:numPr>
                                <w:ilvl w:val="0"/>
                                <w:numId w:val="0"/>
                              </w:numPr>
                            </w:pPr>
                            <w:r w:rsidRPr="0015658E">
                              <w:t>Важно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700004" w14:paraId="305A2430" w14:textId="77777777" w:rsidTr="00573B91">
        <w:trPr>
          <w:trHeight w:val="80"/>
        </w:trPr>
        <w:tc>
          <w:tcPr>
            <w:tcW w:w="9785" w:type="dxa"/>
            <w:gridSpan w:val="2"/>
            <w:vAlign w:val="center"/>
          </w:tcPr>
          <w:p w14:paraId="3349B44B" w14:textId="77777777" w:rsidR="00700004" w:rsidRDefault="00700004" w:rsidP="00AC27D4">
            <w:pPr>
              <w:pStyle w:val="a1"/>
              <w:rPr>
                <w:lang w:eastAsia="en-US"/>
              </w:rPr>
            </w:pPr>
            <w:r>
              <w:rPr>
                <w:lang w:eastAsia="en-US"/>
              </w:rPr>
              <w:t>Назначайте минимально необходимый уровень доступа. Это помогает снизить риски несанкционированных изменений или ошибок.</w:t>
            </w:r>
          </w:p>
          <w:p w14:paraId="2D966DE6" w14:textId="77777777" w:rsidR="00700004" w:rsidRDefault="00700004" w:rsidP="00AC27D4">
            <w:pPr>
              <w:pStyle w:val="a1"/>
              <w:rPr>
                <w:lang w:eastAsia="en-US"/>
              </w:rPr>
            </w:pPr>
            <w:r>
              <w:rPr>
                <w:lang w:eastAsia="en-US"/>
              </w:rPr>
              <w:t>Пользователи с уровнем 5 и выше могут вносить критические изменения. Рекомендуется ограничить количество таких учетных записей.</w:t>
            </w:r>
          </w:p>
          <w:p w14:paraId="7F02FABD" w14:textId="7F02E36C" w:rsidR="00700004" w:rsidRPr="00AA7129" w:rsidRDefault="00700004" w:rsidP="00AC27D4">
            <w:pPr>
              <w:pStyle w:val="a1"/>
              <w:rPr>
                <w:b/>
                <w:bCs/>
              </w:rPr>
            </w:pPr>
            <w:r>
              <w:rPr>
                <w:lang w:eastAsia="en-US"/>
              </w:rPr>
              <w:t>Права доступа нельзя повысить "снизу вверх". Пользователь с более низким уровнем не сможет изменить или удалить учетную запись с более высоким уровнем.</w:t>
            </w:r>
          </w:p>
        </w:tc>
      </w:tr>
    </w:tbl>
    <w:p w14:paraId="34CA13D9" w14:textId="476839C2" w:rsidR="00C727FC" w:rsidRDefault="00C727FC" w:rsidP="00C727FC">
      <w:pPr>
        <w:pStyle w:val="3"/>
        <w:rPr>
          <w:lang w:val="ru-RU"/>
        </w:rPr>
      </w:pPr>
      <w:r>
        <w:lastRenderedPageBreak/>
        <w:t>Добавление учетной записи</w:t>
      </w:r>
    </w:p>
    <w:p w14:paraId="33277B93" w14:textId="7C984C9F" w:rsidR="00CF7A7B" w:rsidRDefault="00CF7A7B" w:rsidP="00CF7A7B">
      <w:pPr>
        <w:pStyle w:val="a"/>
        <w:numPr>
          <w:ilvl w:val="0"/>
          <w:numId w:val="64"/>
        </w:numPr>
        <w:ind w:left="426" w:firstLine="0"/>
      </w:pPr>
      <w:r>
        <w:rPr>
          <w:lang w:eastAsia="en-US"/>
        </w:rPr>
        <w:t>Нажмите на кнопку «Добавить», чтобы зарегистрировать нового пользователя. После нажатия вызывается дополнительное окно, позволяющее настроить параметры новой учетной записи.</w:t>
      </w:r>
    </w:p>
    <w:p w14:paraId="3B4D2CB6" w14:textId="7CB8ECFA" w:rsidR="00CF7A7B" w:rsidRDefault="00CF7A7B" w:rsidP="00CF7A7B">
      <w:pPr>
        <w:ind w:firstLine="0"/>
        <w:jc w:val="center"/>
      </w:pPr>
      <w:r>
        <w:rPr>
          <w:noProof/>
          <w14:ligatures w14:val="standardContextual"/>
        </w:rPr>
        <w:drawing>
          <wp:inline distT="0" distB="0" distL="0" distR="0" wp14:anchorId="5D683CFD" wp14:editId="02F88DA8">
            <wp:extent cx="4785995" cy="2898325"/>
            <wp:effectExtent l="0" t="0" r="0" b="0"/>
            <wp:docPr id="8002317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231772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792427" cy="290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BA3C0" w14:textId="1A682E90" w:rsidR="00CF7A7B" w:rsidRDefault="00CF7A7B" w:rsidP="00CF7A7B">
      <w:pPr>
        <w:pStyle w:val="a"/>
        <w:ind w:left="426" w:firstLine="0"/>
      </w:pPr>
      <w:r>
        <w:rPr>
          <w:lang w:eastAsia="en-US"/>
        </w:rPr>
        <w:t xml:space="preserve">Для новой </w:t>
      </w:r>
      <w:r>
        <w:rPr>
          <w:lang w:eastAsia="en-US"/>
        </w:rPr>
        <w:t>учетной записи</w:t>
      </w:r>
      <w:r>
        <w:rPr>
          <w:lang w:eastAsia="en-US"/>
        </w:rPr>
        <w:t xml:space="preserve"> необходимо указать имя пользователя и присвоить роль.</w:t>
      </w:r>
    </w:p>
    <w:p w14:paraId="1AD2A110" w14:textId="68479955" w:rsidR="00CF7A7B" w:rsidRDefault="00CF7A7B" w:rsidP="00CF7A7B">
      <w:pPr>
        <w:ind w:firstLine="0"/>
        <w:jc w:val="center"/>
      </w:pPr>
      <w:r>
        <w:rPr>
          <w:noProof/>
        </w:rPr>
        <w:drawing>
          <wp:inline distT="0" distB="0" distL="0" distR="0" wp14:anchorId="1DD23AB5" wp14:editId="2522E9A7">
            <wp:extent cx="5137150" cy="2500883"/>
            <wp:effectExtent l="0" t="0" r="6350" b="0"/>
            <wp:docPr id="11204730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7301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145080" cy="250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AE06C" w14:textId="3A7E3D57" w:rsidR="00CF7A7B" w:rsidRDefault="00CF7A7B" w:rsidP="00CF7A7B">
      <w:pPr>
        <w:pStyle w:val="a"/>
        <w:ind w:left="426" w:firstLine="0"/>
      </w:pPr>
      <w:r w:rsidRPr="00644255">
        <w:rPr>
          <w:noProof/>
        </w:rPr>
        <w:t>Имя пользователя может содержать только латинские буквы (a–z, A–Z), цифры (0–9) и символ подчеркивания (_). Максимальная длина — 32 символа.</w:t>
      </w:r>
      <w:r w:rsidRPr="00644255">
        <w:rPr>
          <w:noProof/>
        </w:rPr>
        <w:br/>
        <w:t>При нарушении указанных требований веб-интерфейс отобразит сообщение об ошибке и отклонит ввод.</w:t>
      </w:r>
    </w:p>
    <w:p w14:paraId="401D19DE" w14:textId="678CA5DB" w:rsidR="00CF7A7B" w:rsidRDefault="00CF7A7B" w:rsidP="00CF7A7B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9C3A28B" wp14:editId="013F7C20">
            <wp:extent cx="4975860" cy="2596347"/>
            <wp:effectExtent l="0" t="0" r="0" b="0"/>
            <wp:docPr id="11683872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387269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987942" cy="2602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E26CD" w14:textId="4164D5C1" w:rsidR="00CF7A7B" w:rsidRDefault="00CF7A7B" w:rsidP="00CF7A7B">
      <w:pPr>
        <w:pStyle w:val="a"/>
        <w:ind w:left="426" w:firstLine="0"/>
      </w:pPr>
      <w:r w:rsidRPr="00EE6BBB">
        <w:rPr>
          <w:noProof/>
        </w:rPr>
        <w:t>Имя нового пользователя должно быть уникальным. Если введённое имя уже используется другим пользователем, веб-интерфейс отобразит сообщение об ошибке и не позволит сохранить данные.</w:t>
      </w:r>
    </w:p>
    <w:p w14:paraId="0A367357" w14:textId="75A70168" w:rsidR="00C46A51" w:rsidRDefault="00CF7A7B" w:rsidP="00CF7A7B">
      <w:pPr>
        <w:ind w:firstLine="0"/>
        <w:jc w:val="center"/>
      </w:pPr>
      <w:r>
        <w:rPr>
          <w:noProof/>
          <w14:ligatures w14:val="standardContextual"/>
        </w:rPr>
        <w:drawing>
          <wp:inline distT="0" distB="0" distL="0" distR="0" wp14:anchorId="07C20578" wp14:editId="3958932D">
            <wp:extent cx="4527920" cy="3710940"/>
            <wp:effectExtent l="0" t="0" r="6350" b="3810"/>
            <wp:docPr id="4461078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70884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551047" cy="372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b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8571"/>
      </w:tblGrid>
      <w:tr w:rsidR="00CF72AA" w14:paraId="718074BA" w14:textId="77777777" w:rsidTr="00573B91">
        <w:tc>
          <w:tcPr>
            <w:tcW w:w="1214" w:type="dxa"/>
            <w:vAlign w:val="center"/>
          </w:tcPr>
          <w:p w14:paraId="6283EE65" w14:textId="77777777" w:rsidR="00CF72AA" w:rsidRDefault="00CF72AA" w:rsidP="00573B91">
            <w:pPr>
              <w:pStyle w:val="a"/>
              <w:numPr>
                <w:ilvl w:val="0"/>
                <w:numId w:val="0"/>
              </w:num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81E6A8" wp14:editId="587AA7C0">
                  <wp:extent cx="633866" cy="659536"/>
                  <wp:effectExtent l="0" t="0" r="0" b="7620"/>
                  <wp:docPr id="2097347670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" t="6425" r="5673" b="6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36" cy="67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1" w:type="dxa"/>
            <w:vAlign w:val="center"/>
          </w:tcPr>
          <w:p w14:paraId="7A5D89E8" w14:textId="77777777" w:rsidR="00CF72AA" w:rsidRPr="00F2023E" w:rsidRDefault="00CF72AA" w:rsidP="00AC27D4">
            <w:pPr>
              <w:pStyle w:val="a1"/>
              <w:numPr>
                <w:ilvl w:val="0"/>
                <w:numId w:val="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482602A" wp14:editId="48B02F48">
                      <wp:simplePos x="0" y="0"/>
                      <wp:positionH relativeFrom="column">
                        <wp:posOffset>-5156835</wp:posOffset>
                      </wp:positionH>
                      <wp:positionV relativeFrom="paragraph">
                        <wp:posOffset>-4728210</wp:posOffset>
                      </wp:positionV>
                      <wp:extent cx="1828800" cy="591185"/>
                      <wp:effectExtent l="0" t="0" r="0" b="0"/>
                      <wp:wrapSquare wrapText="bothSides"/>
                      <wp:docPr id="1863259150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91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D5289F8" w14:textId="77777777" w:rsidR="00CF72AA" w:rsidRPr="0015658E" w:rsidRDefault="00CF72AA" w:rsidP="00AC27D4">
                                  <w:pPr>
                                    <w:pStyle w:val="a1"/>
                                    <w:numPr>
                                      <w:ilvl w:val="0"/>
                                      <w:numId w:val="0"/>
                                    </w:numPr>
                                  </w:pPr>
                                  <w:r w:rsidRPr="0015658E">
                                    <w:t>Важно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2602A" id="_x0000_s1038" type="#_x0000_t202" style="position:absolute;left:0;text-align:left;margin-left:-406.05pt;margin-top:-372.3pt;width:2in;height:46.55pt;z-index:2517073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" filled="f" stroked="f">
                      <v:textbox>
                        <w:txbxContent>
                          <w:p w14:paraId="7D5289F8" w14:textId="77777777" w:rsidR="00CF72AA" w:rsidRPr="0015658E" w:rsidRDefault="00CF72AA" w:rsidP="00AC27D4">
                            <w:pPr>
                              <w:pStyle w:val="a1"/>
                              <w:numPr>
                                <w:ilvl w:val="0"/>
                                <w:numId w:val="0"/>
                              </w:numPr>
                            </w:pPr>
                            <w:r w:rsidRPr="0015658E">
                              <w:t>Важно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CF72AA" w14:paraId="57EB7204" w14:textId="77777777" w:rsidTr="00573B91">
        <w:trPr>
          <w:trHeight w:val="80"/>
        </w:trPr>
        <w:tc>
          <w:tcPr>
            <w:tcW w:w="9785" w:type="dxa"/>
            <w:gridSpan w:val="2"/>
            <w:vAlign w:val="center"/>
          </w:tcPr>
          <w:p w14:paraId="6549B681" w14:textId="6C07CC41" w:rsidR="00CF72AA" w:rsidRPr="00AA7129" w:rsidRDefault="00CF72AA" w:rsidP="00AC27D4">
            <w:pPr>
              <w:pStyle w:val="a1"/>
              <w:rPr>
                <w:b/>
                <w:bCs/>
              </w:rPr>
            </w:pPr>
            <w:r w:rsidRPr="00644255">
              <w:rPr>
                <w:lang w:eastAsia="en-US"/>
              </w:rPr>
              <w:t>После создания пользователя его имя изменить нельзя. Для изменения имени потребуется удалить пользователя и создать нового.</w:t>
            </w:r>
          </w:p>
        </w:tc>
      </w:tr>
    </w:tbl>
    <w:p w14:paraId="6FA481A3" w14:textId="1C27C1C4" w:rsidR="008508AF" w:rsidRDefault="008508AF" w:rsidP="008508AF">
      <w:pPr>
        <w:pStyle w:val="2"/>
        <w:rPr>
          <w:lang w:val="ru-RU"/>
        </w:rPr>
      </w:pPr>
      <w:r>
        <w:lastRenderedPageBreak/>
        <w:t xml:space="preserve">Сеть </w:t>
      </w:r>
      <w:r>
        <w:rPr>
          <w:lang w:val="ru-RU"/>
        </w:rPr>
        <w:t>«ТИТАН»</w:t>
      </w:r>
    </w:p>
    <w:p w14:paraId="539F5419" w14:textId="464BDC55" w:rsidR="00A76B65" w:rsidRDefault="00A76B65" w:rsidP="00A76B65">
      <w:pPr>
        <w:ind w:left="426" w:firstLine="0"/>
        <w:rPr>
          <w:lang w:eastAsia="en-US"/>
        </w:rPr>
      </w:pPr>
      <w:r w:rsidRPr="002D1470">
        <w:rPr>
          <w:lang w:eastAsia="en-US"/>
        </w:rPr>
        <w:t>Данный раздел предназначен для мониторинга оборудовани</w:t>
      </w:r>
      <w:r>
        <w:rPr>
          <w:lang w:eastAsia="en-US"/>
        </w:rPr>
        <w:t>я</w:t>
      </w:r>
      <w:r w:rsidRPr="002D1470">
        <w:rPr>
          <w:lang w:eastAsia="en-US"/>
        </w:rPr>
        <w:t>, входящ</w:t>
      </w:r>
      <w:r>
        <w:rPr>
          <w:lang w:eastAsia="en-US"/>
        </w:rPr>
        <w:t>его</w:t>
      </w:r>
      <w:r w:rsidRPr="002D1470">
        <w:rPr>
          <w:lang w:eastAsia="en-US"/>
        </w:rPr>
        <w:t xml:space="preserve"> в состав сети «ТИТАН». В нем отображаются все подключенные коммуникационные модули (N1</w:t>
      </w:r>
      <w:r w:rsidR="004B18CB">
        <w:rPr>
          <w:lang w:eastAsia="en-US"/>
        </w:rPr>
        <w:t xml:space="preserve"> </w:t>
      </w:r>
      <w:r w:rsidRPr="002D1470">
        <w:rPr>
          <w:lang w:eastAsia="en-US"/>
        </w:rPr>
        <w:t xml:space="preserve">IM X KK) и главный управляющий контроллер. </w:t>
      </w:r>
      <w:r>
        <w:rPr>
          <w:lang w:eastAsia="en-US"/>
        </w:rPr>
        <w:t>При необходимости перейти в него можно, используя боковую панель слева.</w:t>
      </w:r>
    </w:p>
    <w:p w14:paraId="1C43B33D" w14:textId="7A4043DC" w:rsidR="00A76B65" w:rsidRDefault="00A76B65" w:rsidP="00A76B65">
      <w:pPr>
        <w:pStyle w:val="a"/>
        <w:numPr>
          <w:ilvl w:val="0"/>
          <w:numId w:val="65"/>
        </w:numPr>
        <w:ind w:left="426" w:firstLine="0"/>
        <w:rPr>
          <w:lang w:eastAsia="en-US"/>
        </w:rPr>
      </w:pPr>
      <w:r>
        <w:rPr>
          <w:lang w:eastAsia="en-US"/>
        </w:rPr>
        <w:t xml:space="preserve">Раздел «Сеть ТИТАН» </w:t>
      </w:r>
      <w:r w:rsidRPr="002D1470">
        <w:rPr>
          <w:lang w:eastAsia="en-US"/>
        </w:rPr>
        <w:t xml:space="preserve">позволяет отслеживать статус, сетевые адреса </w:t>
      </w:r>
      <w:r>
        <w:rPr>
          <w:lang w:eastAsia="en-US"/>
        </w:rPr>
        <w:t xml:space="preserve">устройств </w:t>
      </w:r>
      <w:r w:rsidRPr="002D1470">
        <w:rPr>
          <w:lang w:eastAsia="en-US"/>
        </w:rPr>
        <w:t xml:space="preserve">и при необходимости исключать </w:t>
      </w:r>
      <w:r>
        <w:rPr>
          <w:lang w:eastAsia="en-US"/>
        </w:rPr>
        <w:t>их</w:t>
      </w:r>
      <w:r w:rsidRPr="002D1470">
        <w:rPr>
          <w:lang w:eastAsia="en-US"/>
        </w:rPr>
        <w:t xml:space="preserve"> из сети. </w:t>
      </w:r>
      <w:r>
        <w:t>При первом входе страница пуста.</w:t>
      </w:r>
    </w:p>
    <w:p w14:paraId="5B1D6910" w14:textId="741ABE3B" w:rsidR="00A76B65" w:rsidRDefault="00A76B65" w:rsidP="00A76B65">
      <w:pPr>
        <w:ind w:hanging="142"/>
        <w:jc w:val="center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05613939" wp14:editId="468C4D5C">
            <wp:extent cx="5897127" cy="2964180"/>
            <wp:effectExtent l="0" t="0" r="8890" b="7620"/>
            <wp:docPr id="162533551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50" cy="2986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DFB05" w14:textId="1A583F97" w:rsidR="00A76B65" w:rsidRDefault="00A76B65" w:rsidP="00F910A0">
      <w:pPr>
        <w:ind w:left="426" w:firstLine="0"/>
      </w:pPr>
      <w:r>
        <w:t>Правило</w:t>
      </w:r>
      <w:r>
        <w:t xml:space="preserve"> добавления нового модуля:</w:t>
      </w:r>
    </w:p>
    <w:p w14:paraId="70E78C83" w14:textId="7449A626" w:rsidR="00F910A0" w:rsidRDefault="00F910A0" w:rsidP="00F910A0">
      <w:pPr>
        <w:pStyle w:val="a"/>
        <w:numPr>
          <w:ilvl w:val="0"/>
          <w:numId w:val="66"/>
        </w:numPr>
        <w:ind w:left="426" w:firstLine="0"/>
      </w:pPr>
      <w:r w:rsidRPr="00A15402">
        <w:t>Физическ</w:t>
      </w:r>
      <w:r>
        <w:t>и</w:t>
      </w:r>
      <w:r w:rsidRPr="00A15402">
        <w:t xml:space="preserve"> подкл</w:t>
      </w:r>
      <w:r>
        <w:t xml:space="preserve">ючить </w:t>
      </w:r>
      <w:r w:rsidRPr="00A15402">
        <w:t>модуль к сети питания и передачи данных.</w:t>
      </w:r>
    </w:p>
    <w:p w14:paraId="67FA890C" w14:textId="617B757D" w:rsidR="00A76B65" w:rsidRDefault="00F910A0" w:rsidP="00F910A0">
      <w:pPr>
        <w:ind w:left="426" w:firstLine="0"/>
        <w:jc w:val="left"/>
      </w:pPr>
      <w:r>
        <w:t>Добавить модуль на страницу, для этого нажмите кнопку «+».</w:t>
      </w:r>
    </w:p>
    <w:p w14:paraId="32E42B77" w14:textId="4877F00C" w:rsidR="00F910A0" w:rsidRDefault="00F910A0" w:rsidP="00F910A0">
      <w:pPr>
        <w:ind w:firstLine="0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CF45AFC" wp14:editId="79EB6D72">
                <wp:simplePos x="0" y="0"/>
                <wp:positionH relativeFrom="column">
                  <wp:posOffset>5027295</wp:posOffset>
                </wp:positionH>
                <wp:positionV relativeFrom="paragraph">
                  <wp:posOffset>774700</wp:posOffset>
                </wp:positionV>
                <wp:extent cx="392430" cy="384810"/>
                <wp:effectExtent l="19050" t="19050" r="26670" b="15240"/>
                <wp:wrapNone/>
                <wp:docPr id="1789225935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" cy="384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8EA10" id="Прямоугольник 23" o:spid="_x0000_s1026" style="position:absolute;margin-left:395.85pt;margin-top:61pt;width:30.9pt;height:30.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" filled="f" strokecolor="#e00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5E62B72D" wp14:editId="65A46AE7">
            <wp:extent cx="5105400" cy="1514475"/>
            <wp:effectExtent l="0" t="0" r="0" b="9525"/>
            <wp:docPr id="87297697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44228C" w14:textId="4EA1D98D" w:rsidR="00F910A0" w:rsidRDefault="00F910A0" w:rsidP="00F910A0">
      <w:pPr>
        <w:pStyle w:val="a"/>
        <w:ind w:left="426" w:firstLine="0"/>
      </w:pPr>
      <w:r>
        <w:t>В открывшемся окне заполните два обязательных поля.</w:t>
      </w:r>
    </w:p>
    <w:p w14:paraId="56EE2B53" w14:textId="77777777" w:rsidR="00F910A0" w:rsidRDefault="00F910A0" w:rsidP="00F910A0">
      <w:pPr>
        <w:pStyle w:val="a1"/>
        <w:ind w:left="426" w:hanging="11"/>
      </w:pPr>
      <w:r>
        <w:lastRenderedPageBreak/>
        <w:t xml:space="preserve">Поле «IP»: Введите IP-адрес модуля. </w:t>
      </w:r>
      <w:r w:rsidRPr="00D441F0">
        <w:t>Допустимые символы: цифры (0–9)</w:t>
      </w:r>
      <w:r>
        <w:t xml:space="preserve">, символ слеша «/». </w:t>
      </w:r>
      <w:r w:rsidRPr="00D441F0">
        <w:t xml:space="preserve">Максимальная длина — 63 символа. </w:t>
      </w:r>
    </w:p>
    <w:p w14:paraId="0A010086" w14:textId="77777777" w:rsidR="00F910A0" w:rsidRDefault="00F910A0" w:rsidP="00F910A0">
      <w:pPr>
        <w:pStyle w:val="a1"/>
        <w:ind w:left="426" w:hanging="11"/>
      </w:pPr>
      <w:r>
        <w:t>Поле «</w:t>
      </w:r>
      <w:proofErr w:type="spellStart"/>
      <w:r>
        <w:t>Hostname</w:t>
      </w:r>
      <w:proofErr w:type="spellEnd"/>
      <w:r>
        <w:t xml:space="preserve">»: Введите сетевое имя модуля. </w:t>
      </w:r>
      <w:r w:rsidRPr="00D441F0">
        <w:t xml:space="preserve">Допустимые символы: латинские буквы (a–z, A–Z), цифры (0–9). Максимальная длина — 63 символа. </w:t>
      </w:r>
    </w:p>
    <w:p w14:paraId="73DDD116" w14:textId="637DC156" w:rsidR="00F910A0" w:rsidRDefault="00F910A0" w:rsidP="00F910A0">
      <w:pPr>
        <w:ind w:left="426" w:firstLine="0"/>
      </w:pPr>
      <w:r>
        <w:t>После заполнения полей нажмите кнопку «Сохранить», чтобы применить новые настройки к модулю.</w:t>
      </w:r>
    </w:p>
    <w:p w14:paraId="1BCFC909" w14:textId="3EDAB99D" w:rsidR="00F910A0" w:rsidRDefault="00F910A0" w:rsidP="00F910A0">
      <w:pPr>
        <w:ind w:firstLine="0"/>
        <w:jc w:val="center"/>
      </w:pPr>
      <w:r>
        <w:rPr>
          <w:noProof/>
        </w:rPr>
        <w:drawing>
          <wp:inline distT="0" distB="0" distL="0" distR="0" wp14:anchorId="680F913A" wp14:editId="38434C11">
            <wp:extent cx="5702482" cy="2404533"/>
            <wp:effectExtent l="0" t="0" r="0" b="0"/>
            <wp:docPr id="2252930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93057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14245" cy="2409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4AF9C" w14:textId="5B3AF8D1" w:rsidR="00F910A0" w:rsidRDefault="00F910A0" w:rsidP="00F910A0">
      <w:pPr>
        <w:ind w:left="426" w:firstLine="0"/>
      </w:pPr>
      <w:r w:rsidRPr="00D441F0">
        <w:t xml:space="preserve">При вводе недопустимого символа отобразится сообщение об ошибке: «Некорректный </w:t>
      </w:r>
      <w:proofErr w:type="spellStart"/>
      <w:r w:rsidRPr="00D441F0">
        <w:t>hostname</w:t>
      </w:r>
      <w:proofErr w:type="spellEnd"/>
      <w:r w:rsidRPr="00D441F0">
        <w:t>».</w:t>
      </w:r>
    </w:p>
    <w:p w14:paraId="3A2D9130" w14:textId="19B5664B" w:rsidR="00F910A0" w:rsidRDefault="00F910A0" w:rsidP="00F910A0">
      <w:pPr>
        <w:ind w:firstLine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5F21FE0C" wp14:editId="361BF20B">
            <wp:extent cx="5650515" cy="2531534"/>
            <wp:effectExtent l="0" t="0" r="7620" b="2540"/>
            <wp:docPr id="11232567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25679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660090" cy="253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8C230" w14:textId="77777777" w:rsidR="00F910A0" w:rsidRDefault="00F910A0" w:rsidP="00F910A0">
      <w:pPr>
        <w:pStyle w:val="a"/>
        <w:ind w:left="426" w:firstLine="0"/>
      </w:pPr>
      <w:r>
        <w:t xml:space="preserve">После корректного сохранения модуль появляется в общей таблице, но требует активации для полноценной работы. У неактивного модуля в столбце «MAC» отображается значение </w:t>
      </w:r>
      <w:proofErr w:type="spellStart"/>
      <w:r>
        <w:t>None</w:t>
      </w:r>
      <w:proofErr w:type="spellEnd"/>
      <w:r>
        <w:t>, в столбце «Статус» отображается значок «?»</w:t>
      </w:r>
    </w:p>
    <w:p w14:paraId="62CD9605" w14:textId="37A69E6F" w:rsidR="00F910A0" w:rsidRDefault="00F910A0" w:rsidP="00F910A0">
      <w:pPr>
        <w:ind w:left="426" w:firstLine="0"/>
      </w:pPr>
      <w:r>
        <w:lastRenderedPageBreak/>
        <w:t>Для активации модуля нажмите кнопку «Добавить» в столбце «Действие» для этого модуля.</w:t>
      </w:r>
    </w:p>
    <w:p w14:paraId="13B9E42A" w14:textId="0E18D667" w:rsidR="00F910A0" w:rsidRDefault="00F910A0" w:rsidP="00F910A0">
      <w:pPr>
        <w:ind w:firstLine="0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E96BEE4" wp14:editId="2AE4FDCD">
                <wp:simplePos x="0" y="0"/>
                <wp:positionH relativeFrom="column">
                  <wp:posOffset>3579495</wp:posOffset>
                </wp:positionH>
                <wp:positionV relativeFrom="paragraph">
                  <wp:posOffset>1131570</wp:posOffset>
                </wp:positionV>
                <wp:extent cx="948690" cy="438150"/>
                <wp:effectExtent l="19050" t="19050" r="22860" b="19050"/>
                <wp:wrapNone/>
                <wp:docPr id="570254149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438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38979" id="Прямоугольник 23" o:spid="_x0000_s1026" style="position:absolute;margin-left:281.85pt;margin-top:89.1pt;width:74.7pt;height:34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" filled="f" strokecolor="#e00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50914143" wp14:editId="65B6016C">
            <wp:extent cx="6086475" cy="1924050"/>
            <wp:effectExtent l="0" t="0" r="9525" b="0"/>
            <wp:docPr id="1347174565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752E81" w14:textId="77777777" w:rsidR="00F910A0" w:rsidRDefault="00F910A0" w:rsidP="00F910A0">
      <w:pPr>
        <w:ind w:left="426" w:firstLine="0"/>
        <w:rPr>
          <w:lang w:eastAsia="x-none"/>
        </w:rPr>
      </w:pPr>
      <w:r>
        <w:rPr>
          <w:lang w:eastAsia="x-none"/>
        </w:rPr>
        <w:t>Дождитесь завершения процесса (занимает несколько секунд).</w:t>
      </w:r>
    </w:p>
    <w:p w14:paraId="6AD6770D" w14:textId="7385F8A1" w:rsidR="00F910A0" w:rsidRDefault="00F910A0" w:rsidP="00F910A0">
      <w:pPr>
        <w:ind w:left="426" w:firstLine="0"/>
        <w:rPr>
          <w:lang w:eastAsia="x-none"/>
        </w:rPr>
      </w:pPr>
      <w:r>
        <w:rPr>
          <w:lang w:eastAsia="x-none"/>
        </w:rPr>
        <w:t>При успешном добавлении модуля высветится окно «модуль успешно добавлен».</w:t>
      </w:r>
    </w:p>
    <w:p w14:paraId="003722CA" w14:textId="2BE99058" w:rsidR="00F910A0" w:rsidRDefault="00F910A0" w:rsidP="00F910A0">
      <w:pPr>
        <w:ind w:left="426" w:firstLine="0"/>
        <w:rPr>
          <w:lang w:eastAsia="en-US"/>
        </w:rPr>
      </w:pPr>
      <w:r>
        <w:rPr>
          <w:noProof/>
          <w14:ligatures w14:val="standardContextual"/>
        </w:rPr>
        <w:drawing>
          <wp:inline distT="0" distB="0" distL="0" distR="0" wp14:anchorId="3A535B75" wp14:editId="2AE86907">
            <wp:extent cx="5327882" cy="1765089"/>
            <wp:effectExtent l="0" t="0" r="6350" b="6985"/>
            <wp:docPr id="12394220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422064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32906" cy="176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CBB01" w14:textId="242A36B2" w:rsidR="00F910A0" w:rsidRDefault="00F910A0" w:rsidP="00F910A0">
      <w:pPr>
        <w:ind w:left="426" w:firstLine="0"/>
        <w:rPr>
          <w:lang w:eastAsia="x-none"/>
        </w:rPr>
      </w:pPr>
      <w:r>
        <w:rPr>
          <w:lang w:eastAsia="x-none"/>
        </w:rPr>
        <w:t>В результате активации в столбце «MAC» появится физический адрес модуля, в столбце «Статус» значок «?» сменится на «</w:t>
      </w:r>
      <w:r>
        <w:rPr>
          <w:rFonts w:ascii="Segoe UI Symbol" w:hAnsi="Segoe UI Symbol" w:cs="Segoe UI Symbol"/>
          <w:lang w:eastAsia="x-none"/>
        </w:rPr>
        <w:t>✔</w:t>
      </w:r>
      <w:r>
        <w:rPr>
          <w:lang w:eastAsia="x-none"/>
        </w:rPr>
        <w:t>»</w:t>
      </w:r>
    </w:p>
    <w:p w14:paraId="2DCA0CE7" w14:textId="4E00F6EE" w:rsidR="00F910A0" w:rsidRDefault="00F910A0" w:rsidP="00F910A0">
      <w:pPr>
        <w:ind w:firstLine="0"/>
      </w:pPr>
      <w:r>
        <w:rPr>
          <w:noProof/>
        </w:rPr>
        <w:drawing>
          <wp:inline distT="0" distB="0" distL="0" distR="0" wp14:anchorId="2A3C874B" wp14:editId="5CA556D4">
            <wp:extent cx="6096000" cy="1905000"/>
            <wp:effectExtent l="0" t="0" r="0" b="0"/>
            <wp:docPr id="83500251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365455" w14:textId="2EA7348E" w:rsidR="00F910A0" w:rsidRDefault="008E1DFA" w:rsidP="00F910A0">
      <w:pPr>
        <w:ind w:left="426" w:firstLine="0"/>
        <w:rPr>
          <w:lang w:eastAsia="x-none"/>
        </w:rPr>
      </w:pPr>
      <w:r>
        <w:rPr>
          <w:lang w:eastAsia="x-none"/>
        </w:rPr>
        <w:t xml:space="preserve">Для добавления каждого следующего модуля в сеть ТИТАН необходимо повторить пункты </w:t>
      </w:r>
      <w:r>
        <w:rPr>
          <w:lang w:eastAsia="x-none"/>
        </w:rPr>
        <w:t>1</w:t>
      </w:r>
      <w:r>
        <w:rPr>
          <w:lang w:eastAsia="x-none"/>
        </w:rPr>
        <w:t xml:space="preserve">-3 </w:t>
      </w:r>
      <w:r>
        <w:rPr>
          <w:lang w:eastAsia="x-none"/>
        </w:rPr>
        <w:t>строго в указанной</w:t>
      </w:r>
      <w:r>
        <w:rPr>
          <w:lang w:eastAsia="x-none"/>
        </w:rPr>
        <w:t xml:space="preserve"> последовательности.</w:t>
      </w:r>
    </w:p>
    <w:p w14:paraId="33D45892" w14:textId="018E47B7" w:rsidR="000717C3" w:rsidRDefault="000717C3" w:rsidP="000717C3">
      <w:pPr>
        <w:ind w:firstLine="0"/>
        <w:rPr>
          <w:lang w:eastAsia="x-none"/>
        </w:rPr>
      </w:pPr>
      <w:r>
        <w:rPr>
          <w:noProof/>
          <w:lang w:eastAsia="x-none"/>
        </w:rPr>
        <w:lastRenderedPageBreak/>
        <w:drawing>
          <wp:inline distT="0" distB="0" distL="0" distR="0" wp14:anchorId="465AD271" wp14:editId="1C9CB515">
            <wp:extent cx="5955030" cy="2205567"/>
            <wp:effectExtent l="0" t="0" r="7620" b="4445"/>
            <wp:docPr id="83995895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383" cy="2213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929C3" w14:textId="77777777" w:rsidR="008E1DFA" w:rsidRDefault="008E1DFA" w:rsidP="000717C3">
      <w:pPr>
        <w:pStyle w:val="a"/>
        <w:ind w:left="426" w:firstLine="0"/>
      </w:pPr>
      <w:r>
        <w:t>Для актуального состояния подключения всех модулей в сети ТИТАН используйте функцию проверки связи.</w:t>
      </w:r>
    </w:p>
    <w:p w14:paraId="6C341652" w14:textId="77777777" w:rsidR="008E1DFA" w:rsidRDefault="008E1DFA" w:rsidP="008E1DFA">
      <w:pPr>
        <w:pStyle w:val="a"/>
        <w:numPr>
          <w:ilvl w:val="0"/>
          <w:numId w:val="0"/>
        </w:numPr>
        <w:ind w:left="426"/>
      </w:pPr>
      <w:r>
        <w:t>Нажмите кнопку «Проверить», расположенную над таблицей модулей.</w:t>
      </w:r>
    </w:p>
    <w:p w14:paraId="1460BC6C" w14:textId="0EA51D3C" w:rsidR="008E1DFA" w:rsidRDefault="008E1DFA" w:rsidP="008E1DFA">
      <w:pPr>
        <w:pStyle w:val="a"/>
        <w:numPr>
          <w:ilvl w:val="0"/>
          <w:numId w:val="0"/>
        </w:numPr>
        <w:ind w:left="426"/>
      </w:pPr>
      <w:r>
        <w:t>Система автоматически опросит все устройства в сети, обновится статус подключения для каждого модуля.</w:t>
      </w:r>
      <w:r w:rsidR="000717C3" w:rsidRPr="000717C3">
        <w:rPr>
          <w:noProof/>
          <w14:ligatures w14:val="standardContextual"/>
        </w:rPr>
        <w:t xml:space="preserve"> </w:t>
      </w:r>
    </w:p>
    <w:p w14:paraId="2C1F5C27" w14:textId="6F5F3F11" w:rsidR="00F910A0" w:rsidRDefault="000717C3" w:rsidP="000717C3">
      <w:pPr>
        <w:ind w:firstLine="0"/>
        <w:rPr>
          <w:lang w:eastAsia="en-US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B41495E" wp14:editId="1B87204B">
                <wp:simplePos x="0" y="0"/>
                <wp:positionH relativeFrom="column">
                  <wp:posOffset>4503420</wp:posOffset>
                </wp:positionH>
                <wp:positionV relativeFrom="paragraph">
                  <wp:posOffset>648970</wp:posOffset>
                </wp:positionV>
                <wp:extent cx="948690" cy="438150"/>
                <wp:effectExtent l="19050" t="19050" r="22860" b="19050"/>
                <wp:wrapNone/>
                <wp:docPr id="1327832046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438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5796F" id="Прямоугольник 23" o:spid="_x0000_s1026" style="position:absolute;margin-left:354.6pt;margin-top:51.1pt;width:74.7pt;height:34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" filled="f" strokecolor="#e00" strokeweight="2.25pt"/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492C5D27" wp14:editId="45DB3C87">
            <wp:extent cx="6096000" cy="1905000"/>
            <wp:effectExtent l="0" t="0" r="0" b="0"/>
            <wp:docPr id="210809467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1FA526" w14:textId="5E07B764" w:rsidR="008E1DFA" w:rsidRDefault="000717C3" w:rsidP="00F910A0">
      <w:pPr>
        <w:ind w:left="426" w:firstLine="0"/>
        <w:rPr>
          <w:lang w:eastAsia="en-US"/>
        </w:rPr>
      </w:pPr>
      <w:r>
        <w:rPr>
          <w:lang w:eastAsia="x-none"/>
        </w:rPr>
        <w:t>При потере связи с модулем в столбце «статус» появится значок «</w:t>
      </w:r>
      <w:r>
        <w:rPr>
          <w:rFonts w:ascii="Segoe UI Symbol" w:hAnsi="Segoe UI Symbol" w:cs="Segoe UI Symbol"/>
          <w:lang w:eastAsia="x-none"/>
        </w:rPr>
        <w:t>✗</w:t>
      </w:r>
      <w:r>
        <w:rPr>
          <w:lang w:eastAsia="x-none"/>
        </w:rPr>
        <w:t>».</w:t>
      </w:r>
    </w:p>
    <w:p w14:paraId="03E283F6" w14:textId="63DBD39F" w:rsidR="008E1DFA" w:rsidRDefault="000717C3" w:rsidP="000717C3">
      <w:pPr>
        <w:ind w:firstLine="0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7A3A22C9" wp14:editId="31E16222">
            <wp:extent cx="6096000" cy="1898469"/>
            <wp:effectExtent l="0" t="0" r="0" b="6985"/>
            <wp:docPr id="1257161415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797" cy="1900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014619" w14:textId="77777777" w:rsidR="000717C3" w:rsidRDefault="000717C3" w:rsidP="000717C3">
      <w:pPr>
        <w:pStyle w:val="a"/>
        <w:ind w:left="426" w:firstLine="0"/>
      </w:pPr>
      <w:r>
        <w:t>Для корректного демонтажа модуля из сети ТИТАН необходимо строго соблюдать следующую последовательность действий.</w:t>
      </w:r>
    </w:p>
    <w:p w14:paraId="28D5257D" w14:textId="34433F83" w:rsidR="000717C3" w:rsidRDefault="000717C3" w:rsidP="000717C3">
      <w:pPr>
        <w:pStyle w:val="a1"/>
        <w:rPr>
          <w:lang w:eastAsia="en-US"/>
        </w:rPr>
      </w:pPr>
      <w:r>
        <w:lastRenderedPageBreak/>
        <w:t>Программное удаление: в таблице нажмите кнопку «Удалить» рядом с соответствующим модулем. Убедитесь, что модуль исчез из таблицы перед его физическим отключением.</w:t>
      </w:r>
      <w:r w:rsidRPr="000717C3">
        <w:rPr>
          <w:noProof/>
          <w14:ligatures w14:val="standardContextual"/>
        </w:rPr>
        <w:t xml:space="preserve"> </w:t>
      </w:r>
    </w:p>
    <w:p w14:paraId="4F5CD95B" w14:textId="12E8537E" w:rsidR="000717C3" w:rsidRDefault="000717C3" w:rsidP="000717C3">
      <w:pPr>
        <w:ind w:firstLine="0"/>
        <w:rPr>
          <w:lang w:eastAsia="en-US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175547D" wp14:editId="2C20673B">
                <wp:simplePos x="0" y="0"/>
                <wp:positionH relativeFrom="column">
                  <wp:posOffset>4486275</wp:posOffset>
                </wp:positionH>
                <wp:positionV relativeFrom="paragraph">
                  <wp:posOffset>1124585</wp:posOffset>
                </wp:positionV>
                <wp:extent cx="979170" cy="438150"/>
                <wp:effectExtent l="19050" t="19050" r="11430" b="19050"/>
                <wp:wrapNone/>
                <wp:docPr id="90343226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" cy="438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07556" id="Прямоугольник 23" o:spid="_x0000_s1026" style="position:absolute;margin-left:353.25pt;margin-top:88.55pt;width:77.1pt;height:34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" filled="f" strokecolor="#e00" strokeweight="2.25pt"/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27799D66" wp14:editId="7F981377">
            <wp:extent cx="6096000" cy="1905000"/>
            <wp:effectExtent l="0" t="0" r="0" b="0"/>
            <wp:docPr id="198080495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8E4048" w14:textId="5A89B7FF" w:rsidR="00122E55" w:rsidRDefault="00122E55" w:rsidP="00122E55">
      <w:pPr>
        <w:ind w:firstLine="0"/>
        <w:jc w:val="center"/>
        <w:rPr>
          <w:lang w:eastAsia="en-US"/>
        </w:rPr>
      </w:pPr>
      <w:r>
        <w:rPr>
          <w:noProof/>
          <w14:ligatures w14:val="standardContextual"/>
        </w:rPr>
        <w:drawing>
          <wp:inline distT="0" distB="0" distL="0" distR="0" wp14:anchorId="708AA611" wp14:editId="1211D357">
            <wp:extent cx="2781300" cy="1304925"/>
            <wp:effectExtent l="0" t="0" r="0" b="9525"/>
            <wp:docPr id="777058715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eastAsia="en-US"/>
        </w:rPr>
        <w:t xml:space="preserve">       </w:t>
      </w:r>
      <w:r>
        <w:rPr>
          <w:noProof/>
          <w14:ligatures w14:val="standardContextual"/>
        </w:rPr>
        <w:drawing>
          <wp:inline distT="0" distB="0" distL="0" distR="0" wp14:anchorId="6C663687" wp14:editId="56647FAF">
            <wp:extent cx="2445684" cy="1293495"/>
            <wp:effectExtent l="0" t="0" r="0" b="1905"/>
            <wp:docPr id="1384969667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037" cy="1296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FC9F96" w14:textId="03C80164" w:rsidR="00122E55" w:rsidRDefault="00122E55" w:rsidP="00122E55">
      <w:pPr>
        <w:pStyle w:val="a1"/>
      </w:pPr>
      <w:r>
        <w:t>Физическое отключение: после удаления модуля из системы отключите его от сети питания и передачи данных.</w:t>
      </w:r>
    </w:p>
    <w:p w14:paraId="0AD70790" w14:textId="77777777" w:rsidR="008508AF" w:rsidRDefault="008508AF" w:rsidP="008508AF">
      <w:pPr>
        <w:ind w:firstLine="0"/>
        <w:rPr>
          <w:lang w:eastAsia="x-none"/>
        </w:rPr>
      </w:pPr>
    </w:p>
    <w:tbl>
      <w:tblPr>
        <w:tblStyle w:val="afb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8571"/>
      </w:tblGrid>
      <w:tr w:rsidR="008508AF" w14:paraId="4DD822C8" w14:textId="77777777" w:rsidTr="00367999">
        <w:tc>
          <w:tcPr>
            <w:tcW w:w="851" w:type="dxa"/>
            <w:vAlign w:val="center"/>
          </w:tcPr>
          <w:p w14:paraId="7649C9B8" w14:textId="77777777" w:rsidR="008508AF" w:rsidRDefault="008508AF" w:rsidP="00367999">
            <w:pPr>
              <w:pStyle w:val="a"/>
              <w:numPr>
                <w:ilvl w:val="0"/>
                <w:numId w:val="0"/>
              </w:num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F01A5B" wp14:editId="6C300500">
                  <wp:extent cx="633866" cy="659536"/>
                  <wp:effectExtent l="0" t="0" r="0" b="7620"/>
                  <wp:docPr id="352614581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" t="6425" r="5673" b="6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36" cy="67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4" w:type="dxa"/>
            <w:vAlign w:val="center"/>
          </w:tcPr>
          <w:p w14:paraId="07CC90B5" w14:textId="77777777" w:rsidR="008508AF" w:rsidRPr="00F2023E" w:rsidRDefault="008508AF" w:rsidP="00AC27D4">
            <w:pPr>
              <w:pStyle w:val="a1"/>
              <w:numPr>
                <w:ilvl w:val="0"/>
                <w:numId w:val="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93CB914" wp14:editId="7994F347">
                      <wp:simplePos x="0" y="0"/>
                      <wp:positionH relativeFrom="column">
                        <wp:posOffset>-5156835</wp:posOffset>
                      </wp:positionH>
                      <wp:positionV relativeFrom="paragraph">
                        <wp:posOffset>-4728210</wp:posOffset>
                      </wp:positionV>
                      <wp:extent cx="1828800" cy="591185"/>
                      <wp:effectExtent l="0" t="0" r="0" b="0"/>
                      <wp:wrapSquare wrapText="bothSides"/>
                      <wp:docPr id="409143938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91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74477C" w14:textId="77777777" w:rsidR="008508AF" w:rsidRPr="0015658E" w:rsidRDefault="008508AF" w:rsidP="00AC27D4">
                                  <w:pPr>
                                    <w:pStyle w:val="a1"/>
                                    <w:numPr>
                                      <w:ilvl w:val="0"/>
                                      <w:numId w:val="0"/>
                                    </w:numPr>
                                  </w:pPr>
                                  <w:r w:rsidRPr="0015658E">
                                    <w:t>Важно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3CB914" id="_x0000_s1039" type="#_x0000_t202" style="position:absolute;left:0;text-align:left;margin-left:-406.05pt;margin-top:-372.3pt;width:2in;height:46.55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" filled="f" stroked="f">
                      <v:textbox>
                        <w:txbxContent>
                          <w:p w14:paraId="2074477C" w14:textId="77777777" w:rsidR="008508AF" w:rsidRPr="0015658E" w:rsidRDefault="008508AF" w:rsidP="00AC27D4">
                            <w:pPr>
                              <w:pStyle w:val="a1"/>
                              <w:numPr>
                                <w:ilvl w:val="0"/>
                                <w:numId w:val="0"/>
                              </w:numPr>
                            </w:pPr>
                            <w:r w:rsidRPr="0015658E">
                              <w:t>Важно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508AF" w14:paraId="0913A287" w14:textId="77777777" w:rsidTr="00367999">
        <w:trPr>
          <w:trHeight w:val="80"/>
        </w:trPr>
        <w:tc>
          <w:tcPr>
            <w:tcW w:w="9775" w:type="dxa"/>
            <w:gridSpan w:val="2"/>
            <w:vAlign w:val="center"/>
          </w:tcPr>
          <w:p w14:paraId="77BB20E1" w14:textId="77777777" w:rsidR="008508AF" w:rsidRPr="006B0FEC" w:rsidRDefault="008508AF" w:rsidP="00AC27D4">
            <w:pPr>
              <w:pStyle w:val="a1"/>
            </w:pPr>
            <w:r w:rsidRPr="006B0FEC">
              <w:t>Все операции с сетевыми модулями (добавление, замена, удаление) должны выполняться строго последовательно</w:t>
            </w:r>
            <w:r>
              <w:t>:</w:t>
            </w:r>
            <w:r w:rsidRPr="006B0FEC">
              <w:t xml:space="preserve"> только после полного завершения работы с одним модулем допускается начало операций со следующим.</w:t>
            </w:r>
          </w:p>
          <w:p w14:paraId="60E949DA" w14:textId="77777777" w:rsidR="008508AF" w:rsidRPr="006B0FEC" w:rsidRDefault="008508AF" w:rsidP="00AC27D4">
            <w:pPr>
              <w:pStyle w:val="a1"/>
              <w:rPr>
                <w:b/>
                <w:bCs/>
              </w:rPr>
            </w:pPr>
            <w:r>
              <w:t>Модуль должен быть подключен физически ДО попытки добавления через веб-интерфейс. В противном случае система не обнаружит новое оборудование.</w:t>
            </w:r>
          </w:p>
          <w:p w14:paraId="70C3229C" w14:textId="77777777" w:rsidR="008508AF" w:rsidRPr="00AA7129" w:rsidRDefault="008508AF" w:rsidP="00AC27D4">
            <w:pPr>
              <w:pStyle w:val="a1"/>
            </w:pPr>
            <w:r>
              <w:t>Следите</w:t>
            </w:r>
            <w:r w:rsidRPr="005E76B9">
              <w:t>, что вводимы</w:t>
            </w:r>
            <w:r>
              <w:t>е</w:t>
            </w:r>
            <w:r w:rsidRPr="005E76B9">
              <w:t> </w:t>
            </w:r>
            <w:r w:rsidRPr="006B0FEC">
              <w:t>IP-адреса</w:t>
            </w:r>
            <w:r w:rsidRPr="005E76B9">
              <w:t> уникал</w:t>
            </w:r>
            <w:r>
              <w:t>ьны</w:t>
            </w:r>
            <w:r w:rsidRPr="005E76B9">
              <w:t xml:space="preserve"> </w:t>
            </w:r>
            <w:r>
              <w:t xml:space="preserve">для каждого модуля </w:t>
            </w:r>
            <w:r w:rsidRPr="005E76B9">
              <w:t>и не конфликту</w:t>
            </w:r>
            <w:r>
              <w:t>ю</w:t>
            </w:r>
            <w:r w:rsidRPr="005E76B9">
              <w:t>т с адресами других устройств в сети.</w:t>
            </w:r>
          </w:p>
        </w:tc>
      </w:tr>
    </w:tbl>
    <w:p w14:paraId="461AE28D" w14:textId="70648DCC" w:rsidR="008F6B5C" w:rsidRDefault="008F6B5C">
      <w:pPr>
        <w:spacing w:line="240" w:lineRule="auto"/>
        <w:ind w:firstLine="0"/>
        <w:jc w:val="left"/>
        <w:rPr>
          <w:lang w:eastAsia="x-none"/>
        </w:rPr>
      </w:pPr>
    </w:p>
    <w:p w14:paraId="35FF015A" w14:textId="12E3BB08" w:rsidR="008F6B5C" w:rsidRDefault="008F6B5C" w:rsidP="008F6B5C">
      <w:pPr>
        <w:pStyle w:val="2"/>
        <w:rPr>
          <w:lang w:val="ru-RU"/>
        </w:rPr>
      </w:pPr>
      <w:r>
        <w:lastRenderedPageBreak/>
        <w:t>Схема подключения</w:t>
      </w:r>
    </w:p>
    <w:p w14:paraId="551C1F53" w14:textId="28CEAF4D" w:rsidR="00E00AC9" w:rsidRDefault="00E00AC9" w:rsidP="00E00AC9">
      <w:pPr>
        <w:ind w:left="426" w:firstLine="0"/>
        <w:rPr>
          <w:lang w:eastAsia="en-US"/>
        </w:rPr>
      </w:pPr>
      <w:r w:rsidRPr="008F6B5C">
        <w:t>Данный раздел предоставляет визуальное представление структуры сети «ТИТАН» в реальном времени, позволяя быстро оценить состав оборудования и статус всех подключенных устройств.</w:t>
      </w:r>
      <w:r>
        <w:t xml:space="preserve"> </w:t>
      </w:r>
      <w:r>
        <w:rPr>
          <w:lang w:eastAsia="en-US"/>
        </w:rPr>
        <w:t>При необходимости перейти в него можно, используя боковую панель слева.</w:t>
      </w:r>
    </w:p>
    <w:p w14:paraId="26C374F2" w14:textId="77777777" w:rsidR="00E00AC9" w:rsidRDefault="00E00AC9" w:rsidP="00E00AC9">
      <w:pPr>
        <w:pStyle w:val="a"/>
        <w:numPr>
          <w:ilvl w:val="0"/>
          <w:numId w:val="69"/>
        </w:numPr>
        <w:ind w:left="426" w:firstLine="0"/>
      </w:pPr>
      <w:r>
        <w:t>Данный раздел открывается в новой вкладке, при открытии раздела отображается интерактивная схема, включающая:</w:t>
      </w:r>
    </w:p>
    <w:p w14:paraId="336A1CAA" w14:textId="77777777" w:rsidR="00E00AC9" w:rsidRDefault="00E00AC9" w:rsidP="00E00AC9">
      <w:pPr>
        <w:pStyle w:val="a1"/>
        <w:ind w:left="851" w:hanging="284"/>
      </w:pPr>
      <w:r>
        <w:t xml:space="preserve">Схему ПЛК «ТИТАН контрол 1000», </w:t>
      </w:r>
    </w:p>
    <w:p w14:paraId="5E03C6D4" w14:textId="08DA7ACE" w:rsidR="00E00AC9" w:rsidRDefault="00E00AC9" w:rsidP="00E00AC9">
      <w:pPr>
        <w:pStyle w:val="a1"/>
        <w:ind w:left="851" w:hanging="284"/>
      </w:pPr>
      <w:r>
        <w:t>Список интерфейсно-сетевых модулей (IM), расположенный слева от схемы.</w:t>
      </w:r>
    </w:p>
    <w:p w14:paraId="6ED3140B" w14:textId="6EA8B35A" w:rsidR="00E00AC9" w:rsidRDefault="00E00AC9" w:rsidP="00E00AC9">
      <w:pPr>
        <w:ind w:firstLine="0"/>
        <w:jc w:val="center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42DCA146" wp14:editId="5FE35217">
            <wp:extent cx="4922520" cy="3799570"/>
            <wp:effectExtent l="0" t="0" r="0" b="0"/>
            <wp:docPr id="37720263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53" cy="3801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53AC46" w14:textId="77777777" w:rsidR="00E00AC9" w:rsidRDefault="00E00AC9" w:rsidP="00E00AC9">
      <w:pPr>
        <w:pStyle w:val="a"/>
        <w:ind w:left="426" w:firstLine="0"/>
      </w:pPr>
      <w:r>
        <w:t>Состояние каждого модуля на схеме отображается цветовым индикатором. Цвета изменяются динамически, отражая текущее состояние модуля в сети.</w:t>
      </w:r>
    </w:p>
    <w:p w14:paraId="1C04EFE5" w14:textId="77777777" w:rsidR="00E00AC9" w:rsidRDefault="00E00AC9" w:rsidP="00E00AC9">
      <w:pPr>
        <w:pStyle w:val="a1"/>
        <w:ind w:left="851"/>
      </w:pPr>
      <w:r>
        <w:t xml:space="preserve">Зеленый – </w:t>
      </w:r>
      <w:r>
        <w:rPr>
          <w:lang w:val="en-US"/>
        </w:rPr>
        <w:t xml:space="preserve">Operational </w:t>
      </w:r>
      <w:r>
        <w:t>режим;</w:t>
      </w:r>
    </w:p>
    <w:p w14:paraId="0473DE57" w14:textId="1921DA7F" w:rsidR="00E00AC9" w:rsidRPr="004104B2" w:rsidRDefault="00E00AC9" w:rsidP="00E00AC9">
      <w:pPr>
        <w:pStyle w:val="a1"/>
        <w:ind w:left="851"/>
        <w:rPr>
          <w:lang w:val="en-US"/>
        </w:rPr>
      </w:pPr>
      <w:r>
        <w:t>Желтый</w:t>
      </w:r>
      <w:r w:rsidRPr="004104B2">
        <w:rPr>
          <w:lang w:val="en-US"/>
        </w:rPr>
        <w:t xml:space="preserve"> – </w:t>
      </w:r>
      <w:r>
        <w:rPr>
          <w:lang w:val="en-US"/>
        </w:rPr>
        <w:t xml:space="preserve">Pre-Operational </w:t>
      </w:r>
      <w:r>
        <w:t>режим</w:t>
      </w:r>
      <w:r w:rsidRPr="004104B2">
        <w:rPr>
          <w:lang w:val="en-US"/>
        </w:rPr>
        <w:t>;</w:t>
      </w:r>
    </w:p>
    <w:p w14:paraId="07B4AB51" w14:textId="64921B3D" w:rsidR="00E00AC9" w:rsidRDefault="00E00AC9" w:rsidP="00E00AC9">
      <w:pPr>
        <w:pStyle w:val="a1"/>
        <w:ind w:left="851"/>
      </w:pPr>
      <w:r>
        <w:t xml:space="preserve">Серый – </w:t>
      </w:r>
      <w:proofErr w:type="spellStart"/>
      <w:r w:rsidRPr="00E00AC9">
        <w:t>Stopped</w:t>
      </w:r>
      <w:proofErr w:type="spellEnd"/>
      <w:r>
        <w:t>;</w:t>
      </w:r>
      <w:r w:rsidRPr="00E00AC9">
        <w:rPr>
          <w:noProof/>
          <w14:ligatures w14:val="standardContextual"/>
        </w:rPr>
        <w:t xml:space="preserve"> </w:t>
      </w:r>
    </w:p>
    <w:p w14:paraId="2599E189" w14:textId="7D54DDA5" w:rsidR="00E00AC9" w:rsidRDefault="00E00AC9" w:rsidP="00E00AC9">
      <w:pPr>
        <w:rPr>
          <w:lang w:eastAsia="en-US"/>
        </w:rPr>
      </w:pPr>
    </w:p>
    <w:p w14:paraId="6532768C" w14:textId="26025737" w:rsidR="00E00AC9" w:rsidRDefault="00E00AC9" w:rsidP="00E00AC9">
      <w:pPr>
        <w:ind w:firstLine="0"/>
        <w:jc w:val="center"/>
        <w:rPr>
          <w:lang w:eastAsia="en-US"/>
        </w:rPr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60F3998" wp14:editId="00BEC29F">
                <wp:simplePos x="0" y="0"/>
                <wp:positionH relativeFrom="column">
                  <wp:posOffset>3206115</wp:posOffset>
                </wp:positionH>
                <wp:positionV relativeFrom="paragraph">
                  <wp:posOffset>2148840</wp:posOffset>
                </wp:positionV>
                <wp:extent cx="2198370" cy="1619250"/>
                <wp:effectExtent l="19050" t="19050" r="11430" b="19050"/>
                <wp:wrapNone/>
                <wp:docPr id="414763034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8370" cy="16192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E67FA" id="Прямоугольник 23" o:spid="_x0000_s1026" style="position:absolute;margin-left:252.45pt;margin-top:169.2pt;width:173.1pt;height:127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" filled="f" strokecolor="#e00" strokeweight="2.25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7E64451" wp14:editId="03C1930A">
                <wp:simplePos x="0" y="0"/>
                <wp:positionH relativeFrom="column">
                  <wp:posOffset>3137535</wp:posOffset>
                </wp:positionH>
                <wp:positionV relativeFrom="paragraph">
                  <wp:posOffset>1363980</wp:posOffset>
                </wp:positionV>
                <wp:extent cx="1268730" cy="590550"/>
                <wp:effectExtent l="19050" t="19050" r="26670" b="19050"/>
                <wp:wrapNone/>
                <wp:docPr id="469308215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8730" cy="590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21FC0" id="Прямоугольник 23" o:spid="_x0000_s1026" style="position:absolute;margin-left:247.05pt;margin-top:107.4pt;width:99.9pt;height:46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" filled="f" strokecolor="#e00" strokeweight="2.25pt"/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77AA388B" wp14:editId="58482907">
            <wp:extent cx="4922520" cy="3799570"/>
            <wp:effectExtent l="0" t="0" r="0" b="0"/>
            <wp:docPr id="1023539700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53" cy="3801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7AC131" w14:textId="70A5B981" w:rsidR="00E00AC9" w:rsidRDefault="00E00AC9" w:rsidP="00E00AC9">
      <w:pPr>
        <w:pStyle w:val="a"/>
        <w:ind w:left="426" w:firstLine="0"/>
      </w:pPr>
      <w:r w:rsidRPr="00E00AC9">
        <w:rPr>
          <w:lang w:eastAsia="en-US"/>
        </w:rPr>
        <w:t>Схема подключения</w:t>
      </w:r>
      <w:r>
        <w:rPr>
          <w:lang w:eastAsia="en-US"/>
        </w:rPr>
        <w:t xml:space="preserve"> и состояние модулей</w:t>
      </w:r>
      <w:r w:rsidRPr="00E00AC9">
        <w:rPr>
          <w:lang w:eastAsia="en-US"/>
        </w:rPr>
        <w:t xml:space="preserve"> обновля</w:t>
      </w:r>
      <w:r>
        <w:rPr>
          <w:lang w:eastAsia="en-US"/>
        </w:rPr>
        <w:t>ю</w:t>
      </w:r>
      <w:r w:rsidRPr="00E00AC9">
        <w:rPr>
          <w:lang w:eastAsia="en-US"/>
        </w:rPr>
        <w:t>тся по кнопке «Проверить», автоматическое обновление статусов не предусмотрено.</w:t>
      </w:r>
      <w:r>
        <w:rPr>
          <w:lang w:eastAsia="en-US"/>
        </w:rPr>
        <w:t xml:space="preserve"> </w:t>
      </w:r>
    </w:p>
    <w:p w14:paraId="77E22F4B" w14:textId="1CE9E224" w:rsidR="00E00AC9" w:rsidRDefault="00E00AC9" w:rsidP="00E00AC9">
      <w:pPr>
        <w:ind w:firstLine="0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BDA994E" wp14:editId="1EA722B7">
                <wp:simplePos x="0" y="0"/>
                <wp:positionH relativeFrom="column">
                  <wp:posOffset>3183255</wp:posOffset>
                </wp:positionH>
                <wp:positionV relativeFrom="paragraph">
                  <wp:posOffset>1009650</wp:posOffset>
                </wp:positionV>
                <wp:extent cx="895350" cy="377190"/>
                <wp:effectExtent l="19050" t="19050" r="19050" b="22860"/>
                <wp:wrapNone/>
                <wp:docPr id="57260207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3771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6CBE9" id="Прямоугольник 23" o:spid="_x0000_s1026" style="position:absolute;margin-left:250.65pt;margin-top:79.5pt;width:70.5pt;height:29.7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" filled="f" strokecolor="#e00" strokeweight="2.25pt"/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48DE3EA0" wp14:editId="1115601D">
            <wp:extent cx="4922520" cy="3799570"/>
            <wp:effectExtent l="0" t="0" r="0" b="0"/>
            <wp:docPr id="1495850818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53" cy="3801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CEBCC" w14:textId="5A77D031" w:rsidR="00E00AC9" w:rsidRDefault="00E00AC9" w:rsidP="00E00AC9">
      <w:pPr>
        <w:pStyle w:val="a"/>
        <w:ind w:left="426" w:firstLine="0"/>
      </w:pPr>
      <w:r>
        <w:t>Список IM-модулей и их параметров (ID, IP-адрес) формируется автоматически и актуализируется при изменении конфигурации сети.</w:t>
      </w:r>
    </w:p>
    <w:p w14:paraId="213F4D1A" w14:textId="0F2629CE" w:rsidR="00E00AC9" w:rsidRDefault="00E00AC9" w:rsidP="00E00AC9">
      <w:pPr>
        <w:pStyle w:val="a"/>
        <w:numPr>
          <w:ilvl w:val="0"/>
          <w:numId w:val="0"/>
        </w:numPr>
        <w:ind w:left="426"/>
        <w:rPr>
          <w:lang w:eastAsia="en-US"/>
        </w:rPr>
      </w:pPr>
      <w:r>
        <w:t xml:space="preserve">IP-адреса IM-модулей являются </w:t>
      </w:r>
      <w:proofErr w:type="spellStart"/>
      <w:r>
        <w:t>кликабельными</w:t>
      </w:r>
      <w:proofErr w:type="spellEnd"/>
      <w:r>
        <w:t>.</w:t>
      </w:r>
    </w:p>
    <w:p w14:paraId="34F14741" w14:textId="7DE08025" w:rsidR="00E00AC9" w:rsidRDefault="00E00AC9" w:rsidP="00E00AC9">
      <w:pPr>
        <w:rPr>
          <w:lang w:eastAsia="en-US"/>
        </w:rPr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9176983" wp14:editId="0444C1AB">
                <wp:simplePos x="0" y="0"/>
                <wp:positionH relativeFrom="column">
                  <wp:posOffset>546735</wp:posOffset>
                </wp:positionH>
                <wp:positionV relativeFrom="paragraph">
                  <wp:posOffset>817245</wp:posOffset>
                </wp:positionV>
                <wp:extent cx="1931670" cy="582930"/>
                <wp:effectExtent l="19050" t="19050" r="11430" b="26670"/>
                <wp:wrapNone/>
                <wp:docPr id="257901858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5829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E18DA" id="Прямоугольник 23" o:spid="_x0000_s1026" style="position:absolute;margin-left:43.05pt;margin-top:64.35pt;width:152.1pt;height:45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" filled="f" strokecolor="#e00" strokeweight="2.25pt"/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2AC91F44" wp14:editId="00C1417C">
            <wp:extent cx="4922520" cy="3799570"/>
            <wp:effectExtent l="0" t="0" r="0" b="0"/>
            <wp:docPr id="2012694196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53" cy="3801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D7EE55" w14:textId="7FD3C8F6" w:rsidR="00E00AC9" w:rsidRDefault="00E00AC9" w:rsidP="00E00AC9">
      <w:pPr>
        <w:pStyle w:val="a"/>
        <w:ind w:left="426" w:firstLine="0"/>
        <w:rPr>
          <w:lang w:eastAsia="en-US"/>
        </w:rPr>
      </w:pPr>
      <w:r>
        <w:t>При нажатии на IP-адрес в новом окне открывается схема с модулями, находящимися в корзине выбранного IM-устройства</w:t>
      </w:r>
    </w:p>
    <w:p w14:paraId="7351C0C5" w14:textId="353105AA" w:rsidR="00E00AC9" w:rsidRDefault="00E00AC9" w:rsidP="00E00AC9">
      <w:pPr>
        <w:ind w:firstLine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5BEA8664" wp14:editId="04C2833A">
            <wp:extent cx="4035425" cy="2548434"/>
            <wp:effectExtent l="0" t="0" r="3175" b="4445"/>
            <wp:docPr id="703464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46452" name=""/>
                    <pic:cNvPicPr/>
                  </pic:nvPicPr>
                  <pic:blipFill rotWithShape="1">
                    <a:blip r:embed="rId58"/>
                    <a:srcRect t="31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064" cy="2553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fb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8571"/>
      </w:tblGrid>
      <w:tr w:rsidR="002709AF" w14:paraId="6F6CB5ED" w14:textId="77777777" w:rsidTr="00D91752">
        <w:tc>
          <w:tcPr>
            <w:tcW w:w="1214" w:type="dxa"/>
            <w:vAlign w:val="center"/>
          </w:tcPr>
          <w:p w14:paraId="404D367D" w14:textId="77777777" w:rsidR="002709AF" w:rsidRDefault="002709AF" w:rsidP="00D91752">
            <w:pPr>
              <w:pStyle w:val="a"/>
              <w:numPr>
                <w:ilvl w:val="0"/>
                <w:numId w:val="0"/>
              </w:num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A9CFDB" wp14:editId="2997D542">
                  <wp:extent cx="633866" cy="659536"/>
                  <wp:effectExtent l="0" t="0" r="0" b="7620"/>
                  <wp:docPr id="1975137458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" t="6425" r="5673" b="6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36" cy="67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1" w:type="dxa"/>
            <w:vAlign w:val="center"/>
          </w:tcPr>
          <w:p w14:paraId="6D30424F" w14:textId="77777777" w:rsidR="002709AF" w:rsidRPr="00F2023E" w:rsidRDefault="002709AF" w:rsidP="00AC27D4">
            <w:pPr>
              <w:pStyle w:val="a1"/>
              <w:numPr>
                <w:ilvl w:val="0"/>
                <w:numId w:val="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0DD1081" wp14:editId="7BCF024C">
                      <wp:simplePos x="0" y="0"/>
                      <wp:positionH relativeFrom="column">
                        <wp:posOffset>-5156835</wp:posOffset>
                      </wp:positionH>
                      <wp:positionV relativeFrom="paragraph">
                        <wp:posOffset>-4728210</wp:posOffset>
                      </wp:positionV>
                      <wp:extent cx="1828800" cy="591185"/>
                      <wp:effectExtent l="0" t="0" r="0" b="0"/>
                      <wp:wrapSquare wrapText="bothSides"/>
                      <wp:docPr id="1320087474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91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B43BA42" w14:textId="77777777" w:rsidR="002709AF" w:rsidRPr="0015658E" w:rsidRDefault="002709AF" w:rsidP="00AC27D4">
                                  <w:pPr>
                                    <w:pStyle w:val="a1"/>
                                    <w:numPr>
                                      <w:ilvl w:val="0"/>
                                      <w:numId w:val="0"/>
                                    </w:numPr>
                                  </w:pPr>
                                  <w:r w:rsidRPr="0015658E">
                                    <w:t>Важно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D1081" id="_x0000_s1040" type="#_x0000_t202" style="position:absolute;left:0;text-align:left;margin-left:-406.05pt;margin-top:-372.3pt;width:2in;height:46.55pt;z-index:251711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" filled="f" stroked="f">
                      <v:textbox>
                        <w:txbxContent>
                          <w:p w14:paraId="0B43BA42" w14:textId="77777777" w:rsidR="002709AF" w:rsidRPr="0015658E" w:rsidRDefault="002709AF" w:rsidP="00AC27D4">
                            <w:pPr>
                              <w:pStyle w:val="a1"/>
                              <w:numPr>
                                <w:ilvl w:val="0"/>
                                <w:numId w:val="0"/>
                              </w:numPr>
                            </w:pPr>
                            <w:r w:rsidRPr="0015658E">
                              <w:t>Важно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2709AF" w14:paraId="37FBA9B1" w14:textId="77777777" w:rsidTr="00D91752">
        <w:trPr>
          <w:trHeight w:val="80"/>
        </w:trPr>
        <w:tc>
          <w:tcPr>
            <w:tcW w:w="9785" w:type="dxa"/>
            <w:gridSpan w:val="2"/>
            <w:vAlign w:val="center"/>
          </w:tcPr>
          <w:p w14:paraId="53DF48E0" w14:textId="1D273C16" w:rsidR="00197264" w:rsidRPr="00197264" w:rsidRDefault="00197264" w:rsidP="00AC27D4">
            <w:pPr>
              <w:pStyle w:val="a1"/>
            </w:pPr>
            <w:r w:rsidRPr="00197264">
              <w:t>Если к интерфейсно</w:t>
            </w:r>
            <w:r>
              <w:t>-сетевому</w:t>
            </w:r>
            <w:r w:rsidRPr="00197264">
              <w:t xml:space="preserve"> модулю IM не подключено дополнительное оборудование, в схеме будет отображаться только сам этот модуль со своим ID и IP-адресом.</w:t>
            </w:r>
          </w:p>
        </w:tc>
      </w:tr>
    </w:tbl>
    <w:p w14:paraId="550AF806" w14:textId="1A2CABCD" w:rsidR="008508AF" w:rsidRDefault="008508AF" w:rsidP="008508AF">
      <w:pPr>
        <w:spacing w:line="240" w:lineRule="auto"/>
        <w:ind w:firstLine="0"/>
        <w:jc w:val="left"/>
        <w:rPr>
          <w:lang w:eastAsia="x-none"/>
        </w:rPr>
      </w:pPr>
      <w:r>
        <w:rPr>
          <w:lang w:eastAsia="x-none"/>
        </w:rPr>
        <w:br w:type="page"/>
      </w:r>
    </w:p>
    <w:p w14:paraId="3D32ECD9" w14:textId="16A34B1D" w:rsidR="006E61F9" w:rsidRDefault="006E61F9" w:rsidP="00CA0216">
      <w:pPr>
        <w:pStyle w:val="2"/>
        <w:rPr>
          <w:lang w:val="ru-RU"/>
        </w:rPr>
      </w:pPr>
      <w:r>
        <w:lastRenderedPageBreak/>
        <w:t>CAN Monitor</w:t>
      </w:r>
    </w:p>
    <w:p w14:paraId="4F189BB4" w14:textId="27B2CB9C" w:rsidR="0079536A" w:rsidRDefault="0079536A" w:rsidP="0079536A">
      <w:pPr>
        <w:ind w:left="426" w:firstLine="0"/>
        <w:rPr>
          <w:lang w:eastAsia="en-US"/>
        </w:rPr>
      </w:pPr>
      <w:r>
        <w:t xml:space="preserve">Данный раздел предназначен для мониторинга состояния модулей и анализа трафика в сети CAN. </w:t>
      </w:r>
      <w:r>
        <w:rPr>
          <w:lang w:eastAsia="en-US"/>
        </w:rPr>
        <w:t>При необходимости перейти в него можно, используя боковую панель слева.</w:t>
      </w:r>
    </w:p>
    <w:p w14:paraId="4E7A2242" w14:textId="200BC5DB" w:rsidR="0079536A" w:rsidRDefault="0079536A" w:rsidP="0079536A">
      <w:pPr>
        <w:ind w:firstLine="0"/>
        <w:jc w:val="center"/>
        <w:rPr>
          <w:lang w:eastAsia="en-US"/>
        </w:rPr>
      </w:pPr>
      <w:r>
        <w:rPr>
          <w:noProof/>
          <w14:ligatures w14:val="standardContextual"/>
        </w:rPr>
        <w:drawing>
          <wp:inline distT="0" distB="0" distL="0" distR="0" wp14:anchorId="7EB219C7" wp14:editId="1193E27A">
            <wp:extent cx="5655310" cy="2935621"/>
            <wp:effectExtent l="0" t="0" r="2540" b="0"/>
            <wp:docPr id="13195807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580794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664657" cy="294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69241" w14:textId="5ACE189A" w:rsidR="0079536A" w:rsidRDefault="0079536A" w:rsidP="0079536A">
      <w:pPr>
        <w:pStyle w:val="a"/>
        <w:numPr>
          <w:ilvl w:val="0"/>
          <w:numId w:val="71"/>
        </w:numPr>
        <w:ind w:left="426" w:firstLine="0"/>
        <w:rPr>
          <w:lang w:eastAsia="en-US"/>
        </w:rPr>
      </w:pPr>
      <w:r>
        <w:t>Интерфейс страницы разделен на две вкладки с информацией о работе ПЛК: «Состояния» и «</w:t>
      </w:r>
      <w:r w:rsidRPr="0079536A">
        <w:rPr>
          <w:lang w:val="en-US"/>
        </w:rPr>
        <w:t>CAN</w:t>
      </w:r>
      <w:r w:rsidRPr="006E61F9">
        <w:t xml:space="preserve"> </w:t>
      </w:r>
      <w:r>
        <w:t>фреймы». Переключение между вкладками осуществляется с помощью кнопок вверху страницу.</w:t>
      </w:r>
    </w:p>
    <w:p w14:paraId="3592DEDD" w14:textId="696D4C44" w:rsidR="0079536A" w:rsidRDefault="0079536A" w:rsidP="0079536A">
      <w:pPr>
        <w:pStyle w:val="a"/>
        <w:numPr>
          <w:ilvl w:val="0"/>
          <w:numId w:val="0"/>
        </w:numPr>
        <w:jc w:val="center"/>
        <w:rPr>
          <w:lang w:eastAsia="en-US"/>
        </w:rPr>
      </w:pPr>
      <w:r>
        <w:rPr>
          <w:noProof/>
          <w14:ligatures w14:val="standardContextual"/>
        </w:rPr>
        <w:drawing>
          <wp:inline distT="0" distB="0" distL="0" distR="0" wp14:anchorId="2113C87D" wp14:editId="0EFF1996">
            <wp:extent cx="4239552" cy="3543300"/>
            <wp:effectExtent l="0" t="0" r="8890" b="0"/>
            <wp:docPr id="4204819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8196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249249" cy="355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3100A" w14:textId="77777777" w:rsidR="0079536A" w:rsidRDefault="0079536A" w:rsidP="0079536A">
      <w:pPr>
        <w:pStyle w:val="a"/>
        <w:ind w:left="426" w:firstLine="0"/>
      </w:pPr>
      <w:r>
        <w:lastRenderedPageBreak/>
        <w:t>Вкладка «Состояния» предоставляет сводную информацию о статусе всех модулей в сети CAN</w:t>
      </w:r>
      <w:r w:rsidRPr="001422AB">
        <w:t xml:space="preserve"> </w:t>
      </w:r>
      <w:r>
        <w:t>вычислительного модуля в формате таблицы:</w:t>
      </w:r>
    </w:p>
    <w:p w14:paraId="7FBB347C" w14:textId="77777777" w:rsidR="0079536A" w:rsidRDefault="0079536A" w:rsidP="0079536A">
      <w:pPr>
        <w:pStyle w:val="a1"/>
        <w:ind w:left="993" w:hanging="11"/>
      </w:pPr>
      <w:r>
        <w:t>ID — идентификатор модуля (</w:t>
      </w:r>
      <w:proofErr w:type="spellStart"/>
      <w:r>
        <w:t>Node</w:t>
      </w:r>
      <w:proofErr w:type="spellEnd"/>
      <w:r>
        <w:t xml:space="preserve"> ID), соответствующий его порядковому номеру на шине CAN;</w:t>
      </w:r>
    </w:p>
    <w:p w14:paraId="4BD9659E" w14:textId="77777777" w:rsidR="0079536A" w:rsidRPr="001422AB" w:rsidRDefault="0079536A" w:rsidP="0079536A">
      <w:pPr>
        <w:pStyle w:val="a1"/>
        <w:ind w:left="993" w:hanging="11"/>
        <w:rPr>
          <w:lang w:val="en-US"/>
        </w:rPr>
      </w:pPr>
      <w:r>
        <w:t>Состояние</w:t>
      </w:r>
      <w:r w:rsidRPr="001422AB">
        <w:rPr>
          <w:lang w:val="en-US"/>
        </w:rPr>
        <w:t xml:space="preserve"> — </w:t>
      </w:r>
      <w:r>
        <w:t>текущий</w:t>
      </w:r>
      <w:r w:rsidRPr="001422AB">
        <w:rPr>
          <w:lang w:val="en-US"/>
        </w:rPr>
        <w:t xml:space="preserve"> </w:t>
      </w:r>
      <w:r>
        <w:t>статус</w:t>
      </w:r>
      <w:r w:rsidRPr="001422AB">
        <w:rPr>
          <w:lang w:val="en-US"/>
        </w:rPr>
        <w:t xml:space="preserve"> </w:t>
      </w:r>
      <w:r>
        <w:t>модуля</w:t>
      </w:r>
      <w:r w:rsidRPr="001422AB">
        <w:rPr>
          <w:lang w:val="en-US"/>
        </w:rPr>
        <w:t xml:space="preserve"> (</w:t>
      </w:r>
      <w:r>
        <w:rPr>
          <w:lang w:val="en-US"/>
        </w:rPr>
        <w:t>Operational, Pre-Operational, Stopped</w:t>
      </w:r>
      <w:r w:rsidRPr="001422AB">
        <w:rPr>
          <w:lang w:val="en-US"/>
        </w:rPr>
        <w:t>);</w:t>
      </w:r>
    </w:p>
    <w:p w14:paraId="61415BEF" w14:textId="6E1C3FE1" w:rsidR="0079536A" w:rsidRDefault="0079536A" w:rsidP="0079536A">
      <w:pPr>
        <w:pStyle w:val="a1"/>
        <w:ind w:left="993" w:hanging="11"/>
      </w:pPr>
      <w:r>
        <w:t>CAN фрейм — идентификатор CAN-фрейма, который модуль передает на шину (соответствует его текущему состоянию).</w:t>
      </w:r>
    </w:p>
    <w:p w14:paraId="67CD31ED" w14:textId="2B97D76B" w:rsidR="0079536A" w:rsidRDefault="0079536A" w:rsidP="0079536A">
      <w:pPr>
        <w:ind w:firstLine="0"/>
        <w:jc w:val="center"/>
      </w:pPr>
      <w:r>
        <w:rPr>
          <w:noProof/>
          <w14:ligatures w14:val="standardContextual"/>
        </w:rPr>
        <w:drawing>
          <wp:inline distT="0" distB="0" distL="0" distR="0" wp14:anchorId="7B2FE787" wp14:editId="77D22711">
            <wp:extent cx="3886200" cy="4122467"/>
            <wp:effectExtent l="0" t="0" r="0" b="0"/>
            <wp:docPr id="3284121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12163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904706" cy="414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70D0B" w14:textId="0C9E3ED1" w:rsidR="0079536A" w:rsidRDefault="0079536A" w:rsidP="0079536A">
      <w:pPr>
        <w:pStyle w:val="a"/>
        <w:ind w:left="426" w:firstLine="0"/>
      </w:pPr>
      <w:r>
        <w:t xml:space="preserve">Вкладка «CAN фреймы» обеспечивает детальный мониторинг всего трафика в сети CAN. При первом переходе в этот раздел таблица с </w:t>
      </w:r>
      <w:r>
        <w:rPr>
          <w:lang w:val="en-US"/>
        </w:rPr>
        <w:t>CAN</w:t>
      </w:r>
      <w:r w:rsidRPr="00D973BD">
        <w:t xml:space="preserve"> </w:t>
      </w:r>
      <w:r>
        <w:t>фреймами пуста.</w:t>
      </w:r>
    </w:p>
    <w:p w14:paraId="4CDB7D92" w14:textId="72A717F3" w:rsidR="0079536A" w:rsidRDefault="0079536A" w:rsidP="0079536A">
      <w:pPr>
        <w:ind w:firstLine="0"/>
        <w:jc w:val="center"/>
      </w:pPr>
      <w:r>
        <w:rPr>
          <w:noProof/>
          <w14:ligatures w14:val="standardContextual"/>
        </w:rPr>
        <w:drawing>
          <wp:inline distT="0" distB="0" distL="0" distR="0" wp14:anchorId="0F4EC0C3" wp14:editId="5B45B980">
            <wp:extent cx="5670572" cy="1409700"/>
            <wp:effectExtent l="0" t="0" r="6350" b="0"/>
            <wp:docPr id="9042817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281792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693105" cy="141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75017" w14:textId="77777777" w:rsidR="0079536A" w:rsidRDefault="0079536A" w:rsidP="0079536A">
      <w:pPr>
        <w:pStyle w:val="a"/>
        <w:ind w:left="426" w:firstLine="0"/>
      </w:pPr>
      <w:r>
        <w:lastRenderedPageBreak/>
        <w:t>Выбор CAN-шины.</w:t>
      </w:r>
    </w:p>
    <w:p w14:paraId="69D8506E" w14:textId="77777777" w:rsidR="0079536A" w:rsidRDefault="0079536A" w:rsidP="0079536A">
      <w:pPr>
        <w:pStyle w:val="a1"/>
      </w:pPr>
      <w:r>
        <w:t>can0 — шина для общения с головным модулем (ПЛК) и модулями, подключенными в его корзину</w:t>
      </w:r>
    </w:p>
    <w:p w14:paraId="46AFAD45" w14:textId="399A5AEC" w:rsidR="0079536A" w:rsidRDefault="0079536A" w:rsidP="0079536A">
      <w:pPr>
        <w:pStyle w:val="a1"/>
      </w:pPr>
      <w:r>
        <w:t>vcan1, vcan2, ... vcan32</w:t>
      </w:r>
      <w:r w:rsidR="005311E5">
        <w:t xml:space="preserve"> </w:t>
      </w:r>
      <w:r>
        <w:t>— виртуальные шины для интерфейсно-сетевых модулей (IM) и модулей в их корзинах.</w:t>
      </w:r>
    </w:p>
    <w:p w14:paraId="29E81501" w14:textId="25132837" w:rsidR="0079536A" w:rsidRDefault="0079536A" w:rsidP="00E630BF">
      <w:pPr>
        <w:ind w:firstLine="0"/>
        <w:jc w:val="center"/>
      </w:pPr>
      <w:r>
        <w:rPr>
          <w:noProof/>
        </w:rPr>
        <w:drawing>
          <wp:inline distT="0" distB="0" distL="0" distR="0" wp14:anchorId="6AFA7C00" wp14:editId="26740AC8">
            <wp:extent cx="5723890" cy="1367130"/>
            <wp:effectExtent l="0" t="0" r="0" b="5080"/>
            <wp:docPr id="19517331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73319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37227" cy="137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33109" w14:textId="77777777" w:rsidR="0079536A" w:rsidRDefault="0079536A" w:rsidP="00E630BF">
      <w:pPr>
        <w:pStyle w:val="a"/>
        <w:ind w:left="426" w:firstLine="0"/>
      </w:pPr>
      <w:r>
        <w:t>Нажмите кнопку «Подключиться» для начала захвата CAN-фреймов</w:t>
      </w:r>
    </w:p>
    <w:p w14:paraId="1FC9FE44" w14:textId="61FC92D8" w:rsidR="0079536A" w:rsidRDefault="0079536A" w:rsidP="0079536A">
      <w:pPr>
        <w:pStyle w:val="a"/>
        <w:numPr>
          <w:ilvl w:val="0"/>
          <w:numId w:val="0"/>
        </w:numPr>
        <w:ind w:left="426"/>
      </w:pPr>
      <w:r>
        <w:t>При отсутствии трафика в сети таблица останется пустой. При наличии CAN-кадров данные начнут отображаться в реальном времени</w:t>
      </w:r>
    </w:p>
    <w:p w14:paraId="73129915" w14:textId="29DDA39D" w:rsidR="0079536A" w:rsidRDefault="00E630BF" w:rsidP="00E630BF">
      <w:pPr>
        <w:ind w:firstLine="0"/>
        <w:jc w:val="center"/>
      </w:pPr>
      <w:r>
        <w:rPr>
          <w:noProof/>
        </w:rPr>
        <w:drawing>
          <wp:inline distT="0" distB="0" distL="0" distR="0" wp14:anchorId="36DA807F" wp14:editId="77806665">
            <wp:extent cx="5571490" cy="1593754"/>
            <wp:effectExtent l="0" t="0" r="0" b="6985"/>
            <wp:docPr id="5522305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230513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584576" cy="159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BCFA5" w14:textId="1A25E264" w:rsidR="0079536A" w:rsidRDefault="00E630BF" w:rsidP="00E630BF">
      <w:pPr>
        <w:pStyle w:val="a"/>
        <w:ind w:left="426" w:firstLine="0"/>
      </w:pPr>
      <w:r>
        <w:t>Нажмите кнопку «Отключиться» для прекращения обновления трафика</w:t>
      </w:r>
    </w:p>
    <w:p w14:paraId="6A0C5335" w14:textId="2E5C94EE" w:rsidR="0079536A" w:rsidRDefault="00E630BF" w:rsidP="00E630BF">
      <w:pPr>
        <w:pStyle w:val="a1"/>
        <w:numPr>
          <w:ilvl w:val="0"/>
          <w:numId w:val="0"/>
        </w:numPr>
        <w:jc w:val="center"/>
      </w:pPr>
      <w:r>
        <w:rPr>
          <w:noProof/>
          <w14:ligatures w14:val="standardContextual"/>
        </w:rPr>
        <w:drawing>
          <wp:inline distT="0" distB="0" distL="0" distR="0" wp14:anchorId="30CA3139" wp14:editId="57CF2B7A">
            <wp:extent cx="5609590" cy="1406763"/>
            <wp:effectExtent l="0" t="0" r="0" b="3175"/>
            <wp:docPr id="12409578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95782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60895" cy="141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87E79" w14:textId="77777777" w:rsidR="00E630BF" w:rsidRDefault="00E630BF" w:rsidP="00E630BF">
      <w:pPr>
        <w:ind w:left="426" w:firstLine="0"/>
      </w:pPr>
      <w:r>
        <w:t>Отображаемая информация для каждого CAN-фрейма:</w:t>
      </w:r>
    </w:p>
    <w:p w14:paraId="6218A5D9" w14:textId="77777777" w:rsidR="00E630BF" w:rsidRDefault="00E630BF" w:rsidP="00E630BF">
      <w:pPr>
        <w:pStyle w:val="a1"/>
      </w:pPr>
      <w:r>
        <w:t>Время — точная дата и время получения кадра</w:t>
      </w:r>
    </w:p>
    <w:p w14:paraId="669F5105" w14:textId="77777777" w:rsidR="00E630BF" w:rsidRDefault="00E630BF" w:rsidP="00E630BF">
      <w:pPr>
        <w:pStyle w:val="a1"/>
      </w:pPr>
      <w:r>
        <w:t xml:space="preserve">ID — </w:t>
      </w:r>
      <w:proofErr w:type="spellStart"/>
      <w:r>
        <w:t>Node</w:t>
      </w:r>
      <w:proofErr w:type="spellEnd"/>
      <w:r>
        <w:t xml:space="preserve"> ID устройства-отправителя</w:t>
      </w:r>
    </w:p>
    <w:p w14:paraId="5609E278" w14:textId="08F408D5" w:rsidR="0079536A" w:rsidRDefault="00E630BF" w:rsidP="00E630BF">
      <w:pPr>
        <w:pStyle w:val="a1"/>
      </w:pPr>
      <w:r>
        <w:t>Данные — содержимое CAN-фрейма</w:t>
      </w:r>
    </w:p>
    <w:p w14:paraId="7CDDC09D" w14:textId="263ABFE7" w:rsidR="00E630BF" w:rsidRDefault="00E630BF" w:rsidP="00E630BF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6E0C46E" wp14:editId="67DC7CAF">
            <wp:extent cx="5746750" cy="3174486"/>
            <wp:effectExtent l="0" t="0" r="6350" b="6985"/>
            <wp:docPr id="20473021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302103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52368" cy="317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AF74B" w14:textId="77777777" w:rsidR="00E630BF" w:rsidRDefault="00E630BF" w:rsidP="00E630BF">
      <w:pPr>
        <w:ind w:left="426" w:firstLine="0"/>
      </w:pPr>
      <w:r>
        <w:t>Дополнительные настройки:</w:t>
      </w:r>
    </w:p>
    <w:p w14:paraId="66CDB6BC" w14:textId="77777777" w:rsidR="00E630BF" w:rsidRDefault="00E630BF" w:rsidP="00E630BF">
      <w:pPr>
        <w:pStyle w:val="a1"/>
      </w:pPr>
      <w:r>
        <w:t>«Отображать строк: …» — ограничение количества записей в таблице (по умолчанию 500);</w:t>
      </w:r>
    </w:p>
    <w:p w14:paraId="7CE836DD" w14:textId="77777777" w:rsidR="00E630BF" w:rsidRDefault="00E630BF" w:rsidP="00E630BF">
      <w:pPr>
        <w:pStyle w:val="a1"/>
      </w:pPr>
      <w:r>
        <w:t>«Применить» — подтверждение изменения настроек отображения;</w:t>
      </w:r>
    </w:p>
    <w:p w14:paraId="60CE4889" w14:textId="738DC40D" w:rsidR="00E630BF" w:rsidRDefault="00E630BF" w:rsidP="00E630BF">
      <w:pPr>
        <w:pStyle w:val="a1"/>
      </w:pPr>
      <w:r>
        <w:t>«Экспорт в CSV» — выгрузка данных мониторинга в файл для дальнейшего анализа.</w:t>
      </w:r>
    </w:p>
    <w:p w14:paraId="68EAB992" w14:textId="174CBA1C" w:rsidR="00E630BF" w:rsidRDefault="00E630BF" w:rsidP="00E630BF">
      <w:pPr>
        <w:ind w:firstLine="0"/>
      </w:pPr>
      <w:r>
        <w:rPr>
          <w:noProof/>
        </w:rPr>
        <w:drawing>
          <wp:inline distT="0" distB="0" distL="0" distR="0" wp14:anchorId="758C716D" wp14:editId="27E857B6">
            <wp:extent cx="5586730" cy="1684482"/>
            <wp:effectExtent l="0" t="0" r="0" b="0"/>
            <wp:docPr id="5077477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747722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601450" cy="16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29684" w14:textId="14105A5D" w:rsidR="00E630BF" w:rsidRDefault="00E630BF">
      <w:pPr>
        <w:spacing w:line="240" w:lineRule="auto"/>
        <w:ind w:firstLine="0"/>
        <w:jc w:val="left"/>
        <w:rPr>
          <w:color w:val="000000"/>
          <w:kern w:val="40"/>
        </w:rPr>
      </w:pPr>
      <w:r>
        <w:br w:type="page"/>
      </w:r>
    </w:p>
    <w:p w14:paraId="38A83BB5" w14:textId="45AE0A3D" w:rsidR="00746077" w:rsidRDefault="00746077" w:rsidP="00CA0216">
      <w:pPr>
        <w:pStyle w:val="2"/>
        <w:rPr>
          <w:lang w:val="ru-RU"/>
        </w:rPr>
      </w:pPr>
      <w:r>
        <w:lastRenderedPageBreak/>
        <w:t>MasterSCADA</w:t>
      </w:r>
    </w:p>
    <w:p w14:paraId="5EF10FBB" w14:textId="326C6FCF" w:rsidR="005D0F35" w:rsidRDefault="005D0F35" w:rsidP="00952DBB">
      <w:pPr>
        <w:pStyle w:val="a"/>
        <w:numPr>
          <w:ilvl w:val="0"/>
          <w:numId w:val="77"/>
        </w:numPr>
        <w:ind w:left="426" w:firstLine="0"/>
        <w:rPr>
          <w:lang w:eastAsia="en-US"/>
        </w:rPr>
      </w:pPr>
      <w:r w:rsidRPr="00543714">
        <w:rPr>
          <w:lang w:eastAsia="en-US"/>
        </w:rPr>
        <w:t>Окно MasterSCADA предназначено для настройки взаимодействия с программой MasterSCADA — службой, отвечающей за выполнение логики шкафа на контроллере.</w:t>
      </w:r>
      <w:r>
        <w:rPr>
          <w:lang w:eastAsia="en-US"/>
        </w:rPr>
        <w:t xml:space="preserve"> </w:t>
      </w:r>
      <w:r>
        <w:t>Для перехода в раздел «</w:t>
      </w:r>
      <w:r w:rsidRPr="00543714">
        <w:rPr>
          <w:lang w:eastAsia="en-US"/>
        </w:rPr>
        <w:t>MasterSCADA</w:t>
      </w:r>
      <w:r>
        <w:t>» используется боковое меню слева.</w:t>
      </w:r>
    </w:p>
    <w:p w14:paraId="40A00EA4" w14:textId="2D316DB9" w:rsidR="005D0F35" w:rsidRDefault="00217B40" w:rsidP="00217B40">
      <w:pPr>
        <w:ind w:firstLine="0"/>
        <w:jc w:val="center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4681CE5C" wp14:editId="3031F10D">
            <wp:extent cx="6302790" cy="3156400"/>
            <wp:effectExtent l="0" t="0" r="3175" b="6350"/>
            <wp:docPr id="1987055607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467" cy="316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5D0099" w14:textId="18763B68" w:rsidR="005D0F35" w:rsidRDefault="00217B40" w:rsidP="00952DBB">
      <w:pPr>
        <w:pStyle w:val="a"/>
        <w:ind w:left="426" w:firstLine="0"/>
        <w:rPr>
          <w:lang w:eastAsia="en-US"/>
        </w:rPr>
      </w:pPr>
      <w:r>
        <w:rPr>
          <w:lang w:eastAsia="en-US"/>
        </w:rPr>
        <w:t xml:space="preserve">На </w:t>
      </w:r>
      <w:r w:rsidRPr="00952DBB">
        <w:t>странице</w:t>
      </w:r>
      <w:r>
        <w:rPr>
          <w:lang w:eastAsia="en-US"/>
        </w:rPr>
        <w:t xml:space="preserve"> показаны текущие параметры </w:t>
      </w:r>
      <w:r w:rsidRPr="00543714">
        <w:rPr>
          <w:lang w:eastAsia="en-US"/>
        </w:rPr>
        <w:t>MasterSCADA</w:t>
      </w:r>
      <w:r>
        <w:rPr>
          <w:lang w:eastAsia="en-US"/>
        </w:rPr>
        <w:t>:</w:t>
      </w:r>
    </w:p>
    <w:p w14:paraId="34CA5898" w14:textId="6B71002A" w:rsidR="00B22E4E" w:rsidRDefault="00B22E4E" w:rsidP="003F0E89">
      <w:pPr>
        <w:pStyle w:val="a"/>
        <w:numPr>
          <w:ilvl w:val="0"/>
          <w:numId w:val="0"/>
        </w:numPr>
        <w:ind w:left="426"/>
        <w:rPr>
          <w:noProof/>
          <w:lang w:eastAsia="en-US"/>
        </w:rPr>
      </w:pPr>
      <w:r>
        <w:rPr>
          <w:noProof/>
          <w:lang w:eastAsia="en-US"/>
        </w:rPr>
        <w:t>Рядом с надписью «Лицензия» отображается пиктограмма, указывающая на наличие действующей лицензии:</w:t>
      </w:r>
    </w:p>
    <w:p w14:paraId="51B59D7A" w14:textId="44BFD41C" w:rsidR="00B22E4E" w:rsidRDefault="00B22E4E" w:rsidP="00952DBB">
      <w:pPr>
        <w:ind w:left="709" w:firstLine="0"/>
        <w:rPr>
          <w:noProof/>
          <w:lang w:eastAsia="en-US"/>
        </w:rPr>
      </w:pPr>
      <w:r>
        <w:rPr>
          <w:rFonts w:ascii="Segoe UI Emoji" w:hAnsi="Segoe UI Emoji" w:cs="Segoe UI Emoji"/>
          <w:noProof/>
          <w:lang w:eastAsia="en-US"/>
        </w:rPr>
        <w:t>✅</w:t>
      </w:r>
      <w:r>
        <w:rPr>
          <w:noProof/>
          <w:lang w:eastAsia="en-US"/>
        </w:rPr>
        <w:t xml:space="preserve"> Галочка — лицензия активна;</w:t>
      </w:r>
    </w:p>
    <w:p w14:paraId="61F9D7E4" w14:textId="103BFBDB" w:rsidR="00B22E4E" w:rsidRDefault="00B22E4E" w:rsidP="00952DBB">
      <w:pPr>
        <w:pStyle w:val="a"/>
        <w:numPr>
          <w:ilvl w:val="0"/>
          <w:numId w:val="0"/>
        </w:numPr>
        <w:ind w:left="709"/>
        <w:rPr>
          <w:noProof/>
          <w:lang w:eastAsia="en-US"/>
        </w:rPr>
      </w:pPr>
      <w:r>
        <w:rPr>
          <w:rFonts w:ascii="Segoe UI Emoji" w:hAnsi="Segoe UI Emoji" w:cs="Segoe UI Emoji"/>
          <w:noProof/>
          <w:lang w:eastAsia="en-US"/>
        </w:rPr>
        <w:t>❌</w:t>
      </w:r>
      <w:r>
        <w:rPr>
          <w:noProof/>
          <w:lang w:eastAsia="en-US"/>
        </w:rPr>
        <w:t xml:space="preserve"> Крестик — лицензия отсутствует.</w:t>
      </w:r>
    </w:p>
    <w:p w14:paraId="6C406CDB" w14:textId="692029E4" w:rsidR="00B22E4E" w:rsidRDefault="00B22E4E" w:rsidP="00B22E4E">
      <w:pPr>
        <w:ind w:firstLine="0"/>
        <w:jc w:val="center"/>
        <w:rPr>
          <w:noProof/>
          <w:lang w:eastAsia="en-US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FE6BCDF" wp14:editId="50AA75E2">
                <wp:simplePos x="0" y="0"/>
                <wp:positionH relativeFrom="column">
                  <wp:posOffset>1026795</wp:posOffset>
                </wp:positionH>
                <wp:positionV relativeFrom="paragraph">
                  <wp:posOffset>506095</wp:posOffset>
                </wp:positionV>
                <wp:extent cx="1154430" cy="262890"/>
                <wp:effectExtent l="19050" t="19050" r="26670" b="22860"/>
                <wp:wrapNone/>
                <wp:docPr id="760150551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4430" cy="2628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4052B" id="Прямоугольник 23" o:spid="_x0000_s1026" style="position:absolute;margin-left:80.85pt;margin-top:39.85pt;width:90.9pt;height:20.7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" filled="f" strokecolor="#e00" strokeweight="2.25pt"/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1E171B9B" wp14:editId="0C7C3162">
            <wp:extent cx="4222750" cy="2286000"/>
            <wp:effectExtent l="0" t="0" r="6350" b="0"/>
            <wp:docPr id="518281626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812" cy="22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A7F751" w14:textId="4BE72EFD" w:rsidR="00B22E4E" w:rsidRDefault="00952DBB" w:rsidP="00952DBB">
      <w:pPr>
        <w:pStyle w:val="a"/>
        <w:ind w:left="426" w:firstLine="0"/>
        <w:rPr>
          <w:lang w:eastAsia="en-US"/>
        </w:rPr>
      </w:pPr>
      <w:r w:rsidRPr="00AC3A4A">
        <w:rPr>
          <w:noProof/>
          <w:lang w:eastAsia="en-US"/>
        </w:rPr>
        <w:lastRenderedPageBreak/>
        <w:t xml:space="preserve">Код запроса </w:t>
      </w:r>
      <w:r w:rsidRPr="00952DBB">
        <w:t>генерируется</w:t>
      </w:r>
      <w:r w:rsidRPr="00AC3A4A">
        <w:rPr>
          <w:noProof/>
          <w:lang w:eastAsia="en-US"/>
        </w:rPr>
        <w:t xml:space="preserve"> автоматически при первом запуске контроллера и остаётся неизменным для конкретного устройства. Для получения лицензии</w:t>
      </w:r>
      <w:r>
        <w:rPr>
          <w:noProof/>
          <w:lang w:eastAsia="en-US"/>
        </w:rPr>
        <w:t xml:space="preserve"> </w:t>
      </w:r>
      <w:r w:rsidRPr="00AC3A4A">
        <w:rPr>
          <w:noProof/>
          <w:lang w:eastAsia="en-US"/>
        </w:rPr>
        <w:t>MasterSCADA необходимо отправить данный код и серийный номер устройства в техническую поддержку MasterSCADA.</w:t>
      </w:r>
    </w:p>
    <w:p w14:paraId="60FB3965" w14:textId="7F027C25" w:rsidR="00B22E4E" w:rsidRDefault="00D95A6C" w:rsidP="00D95A6C">
      <w:pPr>
        <w:ind w:firstLine="0"/>
        <w:jc w:val="center"/>
        <w:rPr>
          <w:lang w:eastAsia="en-US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3CAA4E2" wp14:editId="1F760D7E">
                <wp:simplePos x="0" y="0"/>
                <wp:positionH relativeFrom="column">
                  <wp:posOffset>1156335</wp:posOffset>
                </wp:positionH>
                <wp:positionV relativeFrom="paragraph">
                  <wp:posOffset>716280</wp:posOffset>
                </wp:positionV>
                <wp:extent cx="3196590" cy="262890"/>
                <wp:effectExtent l="19050" t="19050" r="22860" b="22860"/>
                <wp:wrapNone/>
                <wp:docPr id="1829994597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6590" cy="2628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AABB3" id="Прямоугольник 23" o:spid="_x0000_s1026" style="position:absolute;margin-left:91.05pt;margin-top:56.4pt;width:251.7pt;height:20.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" filled="f" strokecolor="#e00" strokeweight="2.25pt"/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3CCC782E" wp14:editId="6A914942">
            <wp:extent cx="3948430" cy="2137496"/>
            <wp:effectExtent l="0" t="0" r="0" b="0"/>
            <wp:docPr id="529976834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320" cy="214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3777EF" w14:textId="2873C5F7" w:rsidR="00D95A6C" w:rsidRDefault="00D95A6C" w:rsidP="00D95A6C">
      <w:pPr>
        <w:pStyle w:val="a"/>
        <w:ind w:left="426" w:firstLine="0"/>
        <w:rPr>
          <w:lang w:eastAsia="en-US"/>
        </w:rPr>
      </w:pPr>
      <w:r w:rsidRPr="00D95A6C">
        <w:rPr>
          <w:lang w:eastAsia="en-US"/>
        </w:rPr>
        <w:t xml:space="preserve">В строке «Версия </w:t>
      </w:r>
      <w:r>
        <w:rPr>
          <w:lang w:val="en-US" w:eastAsia="en-US"/>
        </w:rPr>
        <w:t>runtime</w:t>
      </w:r>
      <w:r w:rsidRPr="00D95A6C">
        <w:rPr>
          <w:lang w:eastAsia="en-US"/>
        </w:rPr>
        <w:t>» отображается текущая версия среды Master</w:t>
      </w:r>
      <w:r>
        <w:rPr>
          <w:lang w:val="en-US" w:eastAsia="en-US"/>
        </w:rPr>
        <w:t>SCADA</w:t>
      </w:r>
      <w:r w:rsidRPr="00D95A6C">
        <w:rPr>
          <w:lang w:eastAsia="en-US"/>
        </w:rPr>
        <w:t xml:space="preserve"> 4D, установленной на контроллер.</w:t>
      </w:r>
    </w:p>
    <w:p w14:paraId="193F4A65" w14:textId="64CF0A7D" w:rsidR="00D95A6C" w:rsidRDefault="00D95A6C" w:rsidP="00D95A6C">
      <w:pPr>
        <w:ind w:firstLine="0"/>
        <w:jc w:val="center"/>
        <w:rPr>
          <w:lang w:eastAsia="en-US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E365D27" wp14:editId="0DAE19A7">
                <wp:simplePos x="0" y="0"/>
                <wp:positionH relativeFrom="page">
                  <wp:posOffset>2221230</wp:posOffset>
                </wp:positionH>
                <wp:positionV relativeFrom="paragraph">
                  <wp:posOffset>1013460</wp:posOffset>
                </wp:positionV>
                <wp:extent cx="2213610" cy="262890"/>
                <wp:effectExtent l="19050" t="19050" r="15240" b="22860"/>
                <wp:wrapNone/>
                <wp:docPr id="35963532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3610" cy="2628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766B3" id="Прямоугольник 23" o:spid="_x0000_s1026" style="position:absolute;margin-left:174.9pt;margin-top:79.8pt;width:174.3pt;height:20.7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" filled="f" strokecolor="#e00" strokeweight="2.25pt">
                <w10:wrap anchorx="page"/>
              </v:rect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635D3BF5" wp14:editId="3B53A63B">
            <wp:extent cx="3994150" cy="2162247"/>
            <wp:effectExtent l="0" t="0" r="6350" b="9525"/>
            <wp:docPr id="1805553311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034" cy="216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111FB1" w14:textId="2CF0146E" w:rsidR="00B22E4E" w:rsidRDefault="00D95A6C" w:rsidP="00D95A6C">
      <w:pPr>
        <w:pStyle w:val="a"/>
        <w:ind w:left="426" w:firstLine="0"/>
        <w:rPr>
          <w:lang w:eastAsia="en-US"/>
        </w:rPr>
      </w:pPr>
      <w:r w:rsidRPr="00AC3A4A">
        <w:rPr>
          <w:noProof/>
          <w:lang w:eastAsia="en-US"/>
        </w:rPr>
        <w:t xml:space="preserve">Функция </w:t>
      </w:r>
      <w:r>
        <w:rPr>
          <w:noProof/>
          <w:lang w:eastAsia="en-US"/>
        </w:rPr>
        <w:t>«</w:t>
      </w:r>
      <w:r w:rsidRPr="00D95A6C">
        <w:t>Автозапуск</w:t>
      </w:r>
      <w:r>
        <w:rPr>
          <w:noProof/>
          <w:lang w:eastAsia="en-US"/>
        </w:rPr>
        <w:t>»</w:t>
      </w:r>
      <w:r w:rsidRPr="00AC3A4A">
        <w:rPr>
          <w:noProof/>
          <w:lang w:eastAsia="en-US"/>
        </w:rPr>
        <w:t xml:space="preserve"> отвечает за автоматический запуск MasterSCADA при каждой загрузке операционной системы </w:t>
      </w:r>
      <w:r>
        <w:rPr>
          <w:noProof/>
          <w:lang w:eastAsia="en-US"/>
        </w:rPr>
        <w:t xml:space="preserve">«ТИТАН </w:t>
      </w:r>
      <w:r w:rsidR="003F0E89">
        <w:rPr>
          <w:noProof/>
          <w:lang w:eastAsia="en-US"/>
        </w:rPr>
        <w:t>КОНТРОЛ</w:t>
      </w:r>
      <w:r>
        <w:rPr>
          <w:noProof/>
          <w:lang w:eastAsia="en-US"/>
        </w:rPr>
        <w:t xml:space="preserve"> 1000»</w:t>
      </w:r>
      <w:r w:rsidRPr="00AC3A4A">
        <w:rPr>
          <w:noProof/>
          <w:lang w:eastAsia="en-US"/>
        </w:rPr>
        <w:t xml:space="preserve">. </w:t>
      </w:r>
    </w:p>
    <w:p w14:paraId="52A226A8" w14:textId="249E6052" w:rsidR="00D95A6C" w:rsidRDefault="00D95A6C" w:rsidP="00D95A6C">
      <w:pPr>
        <w:ind w:firstLine="0"/>
        <w:jc w:val="center"/>
        <w:rPr>
          <w:noProof/>
          <w:lang w:eastAsia="en-US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9DF50F6" wp14:editId="2384EB93">
                <wp:simplePos x="0" y="0"/>
                <wp:positionH relativeFrom="page">
                  <wp:posOffset>2190750</wp:posOffset>
                </wp:positionH>
                <wp:positionV relativeFrom="paragraph">
                  <wp:posOffset>1386840</wp:posOffset>
                </wp:positionV>
                <wp:extent cx="1131570" cy="262890"/>
                <wp:effectExtent l="19050" t="19050" r="11430" b="22860"/>
                <wp:wrapNone/>
                <wp:docPr id="646415749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1570" cy="2628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DBEFC" id="Прямоугольник 23" o:spid="_x0000_s1026" style="position:absolute;margin-left:172.5pt;margin-top:109.2pt;width:89.1pt;height:20.7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" filled="f" strokecolor="#e00" strokeweight="2.25pt">
                <w10:wrap anchorx="page"/>
              </v:rect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0144B94C" wp14:editId="434D8518">
            <wp:extent cx="4096066" cy="2217420"/>
            <wp:effectExtent l="0" t="0" r="0" b="0"/>
            <wp:docPr id="398584276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745" cy="222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B43CA" w14:textId="4EB04080" w:rsidR="00D95A6C" w:rsidRDefault="00D95A6C" w:rsidP="00D95A6C">
      <w:pPr>
        <w:pStyle w:val="a"/>
        <w:ind w:left="426" w:firstLine="0"/>
        <w:rPr>
          <w:noProof/>
          <w:lang w:eastAsia="en-US"/>
        </w:rPr>
      </w:pPr>
      <w:r>
        <w:rPr>
          <w:noProof/>
          <w:lang w:eastAsia="en-US"/>
        </w:rPr>
        <w:lastRenderedPageBreak/>
        <w:t>Кнопка «</w:t>
      </w:r>
      <w:r w:rsidRPr="00D95A6C">
        <w:t>Остановка</w:t>
      </w:r>
      <w:r w:rsidRPr="00AC3A4A">
        <w:rPr>
          <w:noProof/>
          <w:lang w:eastAsia="en-US"/>
        </w:rPr>
        <w:t xml:space="preserve"> службы</w:t>
      </w:r>
      <w:r>
        <w:rPr>
          <w:noProof/>
          <w:lang w:eastAsia="en-US"/>
        </w:rPr>
        <w:t>»</w:t>
      </w:r>
      <w:r w:rsidRPr="00AC3A4A">
        <w:rPr>
          <w:noProof/>
          <w:lang w:eastAsia="en-US"/>
        </w:rPr>
        <w:t xml:space="preserve"> </w:t>
      </w:r>
      <w:r>
        <w:rPr>
          <w:noProof/>
          <w:lang w:eastAsia="en-US"/>
        </w:rPr>
        <w:t>предназначена</w:t>
      </w:r>
      <w:r w:rsidRPr="00AC3A4A">
        <w:rPr>
          <w:noProof/>
          <w:lang w:eastAsia="en-US"/>
        </w:rPr>
        <w:t xml:space="preserve"> для ручного запуска или остановки службы MasterSCADA.</w:t>
      </w:r>
    </w:p>
    <w:p w14:paraId="559A1717" w14:textId="5AA73ADA" w:rsidR="00D95A6C" w:rsidRDefault="00D95A6C" w:rsidP="00D95A6C">
      <w:pPr>
        <w:ind w:firstLine="0"/>
        <w:jc w:val="center"/>
        <w:rPr>
          <w:lang w:eastAsia="en-US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960A7FB" wp14:editId="12B8A8B0">
                <wp:simplePos x="0" y="0"/>
                <wp:positionH relativeFrom="page">
                  <wp:posOffset>2114550</wp:posOffset>
                </wp:positionH>
                <wp:positionV relativeFrom="paragraph">
                  <wp:posOffset>1757680</wp:posOffset>
                </wp:positionV>
                <wp:extent cx="1139190" cy="377190"/>
                <wp:effectExtent l="19050" t="19050" r="22860" b="22860"/>
                <wp:wrapNone/>
                <wp:docPr id="1792108370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771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F610F" id="Прямоугольник 23" o:spid="_x0000_s1026" style="position:absolute;margin-left:166.5pt;margin-top:138.4pt;width:89.7pt;height:29.7pt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" filled="f" strokecolor="#e00" strokeweight="2.25pt">
                <w10:wrap anchorx="page"/>
              </v:rect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4B38996C" wp14:editId="5562A544">
            <wp:extent cx="4222750" cy="2286000"/>
            <wp:effectExtent l="0" t="0" r="6350" b="0"/>
            <wp:docPr id="1159432532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812" cy="22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C7E65" w14:textId="7A360A7C" w:rsidR="00234BAD" w:rsidRDefault="00234BAD" w:rsidP="005D0F35">
      <w:pPr>
        <w:pStyle w:val="a"/>
        <w:ind w:left="426" w:firstLine="0"/>
        <w:rPr>
          <w:noProof/>
          <w:lang w:eastAsia="en-US"/>
        </w:rPr>
      </w:pPr>
      <w:r>
        <w:rPr>
          <w:noProof/>
          <w:lang w:eastAsia="en-US"/>
        </w:rPr>
        <w:t xml:space="preserve">Кнопка «Импорт лицензии» предназначена для загрузки лицензионного файла на ПЛК. При нажатии на нее откроется файловая система ПК с возможностью выбрать необходимую версию лицензии. Поддерживается загрузка файлов с именем, </w:t>
      </w:r>
      <w:r>
        <w:rPr>
          <w:noProof/>
          <w:lang w:eastAsia="en-US"/>
        </w:rPr>
        <w:t xml:space="preserve">соответствующим «коду запроса», </w:t>
      </w:r>
      <w:r>
        <w:rPr>
          <w:noProof/>
          <w:lang w:eastAsia="en-US"/>
        </w:rPr>
        <w:t>при этом разрешение файла должно быть .key.</w:t>
      </w:r>
    </w:p>
    <w:p w14:paraId="5E720B38" w14:textId="49A22CC6" w:rsidR="00234BAD" w:rsidRDefault="00234BAD" w:rsidP="00234BAD">
      <w:pPr>
        <w:ind w:firstLine="0"/>
        <w:jc w:val="center"/>
        <w:rPr>
          <w:noProof/>
          <w:lang w:eastAsia="en-US"/>
        </w:rPr>
      </w:pPr>
      <w:r>
        <w:rPr>
          <w:noProof/>
          <w:lang w:eastAsia="en-US"/>
        </w:rPr>
        <w:drawing>
          <wp:inline distT="0" distB="0" distL="0" distR="0" wp14:anchorId="64E55EB1" wp14:editId="290BED7A">
            <wp:extent cx="4222750" cy="1041877"/>
            <wp:effectExtent l="0" t="0" r="6350" b="6350"/>
            <wp:docPr id="2058273084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812" cy="104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fb"/>
        <w:tblW w:w="9785" w:type="dxa"/>
        <w:tblInd w:w="-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8571"/>
      </w:tblGrid>
      <w:tr w:rsidR="00617D6F" w14:paraId="2292C401" w14:textId="77777777" w:rsidTr="003F0E89">
        <w:tc>
          <w:tcPr>
            <w:tcW w:w="1214" w:type="dxa"/>
            <w:vAlign w:val="center"/>
          </w:tcPr>
          <w:p w14:paraId="6F06D9FC" w14:textId="77777777" w:rsidR="00617D6F" w:rsidRDefault="00617D6F" w:rsidP="00A34890">
            <w:pPr>
              <w:pStyle w:val="a"/>
              <w:numPr>
                <w:ilvl w:val="0"/>
                <w:numId w:val="0"/>
              </w:num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394E90" wp14:editId="2387B984">
                  <wp:extent cx="633866" cy="659536"/>
                  <wp:effectExtent l="0" t="0" r="0" b="7620"/>
                  <wp:docPr id="1975641991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" t="6425" r="5673" b="6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36" cy="67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1" w:type="dxa"/>
            <w:vAlign w:val="center"/>
          </w:tcPr>
          <w:p w14:paraId="74E57A53" w14:textId="77777777" w:rsidR="00617D6F" w:rsidRPr="00F2023E" w:rsidRDefault="00617D6F" w:rsidP="00AC27D4">
            <w:pPr>
              <w:pStyle w:val="a1"/>
              <w:numPr>
                <w:ilvl w:val="0"/>
                <w:numId w:val="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8E4B035" wp14:editId="68489E05">
                      <wp:simplePos x="0" y="0"/>
                      <wp:positionH relativeFrom="column">
                        <wp:posOffset>-5156835</wp:posOffset>
                      </wp:positionH>
                      <wp:positionV relativeFrom="paragraph">
                        <wp:posOffset>-4728210</wp:posOffset>
                      </wp:positionV>
                      <wp:extent cx="1828800" cy="591185"/>
                      <wp:effectExtent l="0" t="0" r="0" b="0"/>
                      <wp:wrapSquare wrapText="bothSides"/>
                      <wp:docPr id="1862384726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91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337BC8" w14:textId="77777777" w:rsidR="00617D6F" w:rsidRPr="0015658E" w:rsidRDefault="00617D6F" w:rsidP="00AC27D4">
                                  <w:pPr>
                                    <w:pStyle w:val="a1"/>
                                    <w:numPr>
                                      <w:ilvl w:val="0"/>
                                      <w:numId w:val="0"/>
                                    </w:numPr>
                                  </w:pPr>
                                  <w:r w:rsidRPr="0015658E">
                                    <w:t>Важно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4B035" id="_x0000_s1041" type="#_x0000_t202" style="position:absolute;left:0;text-align:left;margin-left:-406.05pt;margin-top:-372.3pt;width:2in;height:46.55pt;z-index:251713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" filled="f" stroked="f">
                      <v:textbox>
                        <w:txbxContent>
                          <w:p w14:paraId="3E337BC8" w14:textId="77777777" w:rsidR="00617D6F" w:rsidRPr="0015658E" w:rsidRDefault="00617D6F" w:rsidP="00AC27D4">
                            <w:pPr>
                              <w:pStyle w:val="a1"/>
                              <w:numPr>
                                <w:ilvl w:val="0"/>
                                <w:numId w:val="0"/>
                              </w:numPr>
                            </w:pPr>
                            <w:r w:rsidRPr="0015658E">
                              <w:t>Важно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17D6F" w14:paraId="7C566A4F" w14:textId="77777777" w:rsidTr="003F0E89">
        <w:trPr>
          <w:trHeight w:val="80"/>
        </w:trPr>
        <w:tc>
          <w:tcPr>
            <w:tcW w:w="9785" w:type="dxa"/>
            <w:gridSpan w:val="2"/>
            <w:vAlign w:val="center"/>
          </w:tcPr>
          <w:p w14:paraId="3AF591A9" w14:textId="77777777" w:rsidR="00617D6F" w:rsidRPr="00617D6F" w:rsidRDefault="00617D6F" w:rsidP="00AC27D4">
            <w:pPr>
              <w:pStyle w:val="a1"/>
              <w:rPr>
                <w:b/>
                <w:bCs/>
              </w:rPr>
            </w:pPr>
            <w:r w:rsidRPr="00834F8D">
              <w:rPr>
                <w:lang w:eastAsia="en-US"/>
              </w:rPr>
              <w:t>Без действующей лицензии служба MasterSCADA не запускается. Выполнение логики шкафа на ПЛК Титан невозможно без корректно установленной лицензии.</w:t>
            </w:r>
          </w:p>
          <w:p w14:paraId="56B86DBA" w14:textId="4DF6C9E0" w:rsidR="00617D6F" w:rsidRPr="00617D6F" w:rsidRDefault="00617D6F" w:rsidP="00AC27D4">
            <w:pPr>
              <w:pStyle w:val="a1"/>
            </w:pPr>
            <w:r>
              <w:t>Р</w:t>
            </w:r>
            <w:r w:rsidRPr="00617D6F">
              <w:t>екомендуется не выключать автозапуск и службу в целом</w:t>
            </w:r>
            <w:r>
              <w:t>.</w:t>
            </w:r>
          </w:p>
        </w:tc>
      </w:tr>
    </w:tbl>
    <w:p w14:paraId="66A540ED" w14:textId="390B255C" w:rsidR="003F0E89" w:rsidRDefault="003F0E89" w:rsidP="008F2680">
      <w:pPr>
        <w:ind w:firstLine="0"/>
        <w:rPr>
          <w:lang w:eastAsia="x-none"/>
        </w:rPr>
      </w:pPr>
    </w:p>
    <w:p w14:paraId="7BA4FD08" w14:textId="77777777" w:rsidR="003F0E89" w:rsidRDefault="003F0E89">
      <w:pPr>
        <w:spacing w:line="240" w:lineRule="auto"/>
        <w:ind w:firstLine="0"/>
        <w:jc w:val="left"/>
        <w:rPr>
          <w:lang w:eastAsia="x-none"/>
        </w:rPr>
      </w:pPr>
      <w:r>
        <w:rPr>
          <w:lang w:eastAsia="x-none"/>
        </w:rPr>
        <w:br w:type="page"/>
      </w:r>
    </w:p>
    <w:p w14:paraId="511B5D22" w14:textId="77777777" w:rsidR="000F6695" w:rsidRDefault="000F6695" w:rsidP="000F6695">
      <w:pPr>
        <w:pStyle w:val="2"/>
        <w:rPr>
          <w:lang w:val="ru-RU"/>
        </w:rPr>
      </w:pPr>
      <w:r>
        <w:rPr>
          <w:lang w:val="en-US"/>
        </w:rPr>
        <w:lastRenderedPageBreak/>
        <w:t>RS-485</w:t>
      </w:r>
    </w:p>
    <w:p w14:paraId="604BE319" w14:textId="32456A44" w:rsidR="00982525" w:rsidRDefault="00982525" w:rsidP="00982525">
      <w:pPr>
        <w:ind w:left="426" w:firstLine="0"/>
      </w:pPr>
      <w:r w:rsidRPr="00925486">
        <w:t xml:space="preserve">Данный раздел предназначен для настройки преобразования данных интерфейса RS-485 в другие протоколы связи. Доступно два режима работы: RS-485 → CAN и RS-485 → Ethernet. </w:t>
      </w:r>
      <w:r>
        <w:t>Для перехода в раздел «</w:t>
      </w:r>
      <w:r w:rsidRPr="00925486">
        <w:t>RS-485</w:t>
      </w:r>
      <w:r>
        <w:t>» используется боковое меню слева.</w:t>
      </w:r>
    </w:p>
    <w:p w14:paraId="6487662F" w14:textId="21D25B37" w:rsidR="00297036" w:rsidRDefault="00297036" w:rsidP="00297036">
      <w:pPr>
        <w:ind w:firstLine="0"/>
        <w:jc w:val="center"/>
      </w:pPr>
      <w:r>
        <w:rPr>
          <w:noProof/>
        </w:rPr>
        <w:drawing>
          <wp:inline distT="0" distB="0" distL="0" distR="0" wp14:anchorId="6B1AAED6" wp14:editId="6994E4BA">
            <wp:extent cx="6019352" cy="3035182"/>
            <wp:effectExtent l="0" t="0" r="635" b="0"/>
            <wp:docPr id="165537189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851" cy="3044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B60BF5" w14:textId="6C089147" w:rsidR="00297036" w:rsidRDefault="00297036" w:rsidP="00297036">
      <w:pPr>
        <w:pStyle w:val="a"/>
        <w:numPr>
          <w:ilvl w:val="0"/>
          <w:numId w:val="78"/>
        </w:numPr>
        <w:ind w:left="426" w:firstLine="0"/>
      </w:pPr>
      <w:r>
        <w:t>Окно «RS-485 → CAN»</w:t>
      </w:r>
      <w:r>
        <w:t xml:space="preserve"> </w:t>
      </w:r>
      <w:r>
        <w:t xml:space="preserve">становится активным только при наличии в корзине ПЛК коммуникационных модулей (IF). Если таких модулей в корзине нет, окно будет пустым. </w:t>
      </w:r>
    </w:p>
    <w:p w14:paraId="1BCB3963" w14:textId="26AA4984" w:rsidR="00297036" w:rsidRDefault="00297036" w:rsidP="00297036">
      <w:pPr>
        <w:ind w:firstLine="0"/>
        <w:jc w:val="center"/>
      </w:pPr>
      <w:r>
        <w:rPr>
          <w:noProof/>
        </w:rPr>
        <w:drawing>
          <wp:inline distT="0" distB="0" distL="0" distR="0" wp14:anchorId="6DD3230B" wp14:editId="57F451E2">
            <wp:extent cx="5009524" cy="1761905"/>
            <wp:effectExtent l="0" t="0" r="635" b="0"/>
            <wp:docPr id="1599069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06928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009524" cy="1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50D79" w14:textId="220FC05A" w:rsidR="00297036" w:rsidRDefault="00297036" w:rsidP="00297036">
      <w:pPr>
        <w:pStyle w:val="a"/>
        <w:ind w:left="426" w:firstLine="0"/>
      </w:pPr>
      <w:r w:rsidRPr="00436693">
        <w:rPr>
          <w:lang w:eastAsia="x-none"/>
        </w:rPr>
        <w:t xml:space="preserve">Система автоматически создает отдельную таблицу настроек для каждого подключенного IF-модуля </w:t>
      </w:r>
      <w:r w:rsidRPr="00436693">
        <w:t>(</w:t>
      </w:r>
      <w:r>
        <w:t xml:space="preserve">максимум 2). В заголовке каждой таблицы указан соответствующий </w:t>
      </w:r>
      <w:proofErr w:type="spellStart"/>
      <w:r>
        <w:t>Node</w:t>
      </w:r>
      <w:proofErr w:type="spellEnd"/>
      <w:r>
        <w:t xml:space="preserve"> ID (порядковый номер модуля на шине).</w:t>
      </w:r>
    </w:p>
    <w:p w14:paraId="7A555CCC" w14:textId="1907AD5C" w:rsidR="00297036" w:rsidRDefault="00297036" w:rsidP="00297036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6926C4D" wp14:editId="4A51A38F">
            <wp:extent cx="4989830" cy="2902888"/>
            <wp:effectExtent l="0" t="0" r="1270" b="0"/>
            <wp:docPr id="21414397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439705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997844" cy="290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CEA47" w14:textId="6846689E" w:rsidR="00297036" w:rsidRDefault="00297036" w:rsidP="00433B6E">
      <w:pPr>
        <w:pStyle w:val="a"/>
        <w:ind w:left="426" w:firstLine="0"/>
        <w:rPr>
          <w:lang w:eastAsia="en-US"/>
        </w:rPr>
      </w:pPr>
      <w:r w:rsidRPr="007C6C95">
        <w:rPr>
          <w:lang w:eastAsia="en-US"/>
        </w:rPr>
        <w:t xml:space="preserve">При подключении ПЛК к модулю система автоматически определяет активный CAN-интерфейс (например, can0) и отображает его в </w:t>
      </w:r>
      <w:r>
        <w:rPr>
          <w:lang w:eastAsia="en-US"/>
        </w:rPr>
        <w:t>соответствующем</w:t>
      </w:r>
      <w:r w:rsidRPr="007C6C95">
        <w:rPr>
          <w:lang w:eastAsia="en-US"/>
        </w:rPr>
        <w:t xml:space="preserve"> поле.</w:t>
      </w:r>
    </w:p>
    <w:p w14:paraId="4613F467" w14:textId="19CC01EA" w:rsidR="00297036" w:rsidRDefault="00297036" w:rsidP="00297036">
      <w:pPr>
        <w:ind w:firstLine="0"/>
        <w:jc w:val="center"/>
      </w:pPr>
      <w:r>
        <w:rPr>
          <w:noProof/>
        </w:rPr>
        <w:drawing>
          <wp:inline distT="0" distB="0" distL="0" distR="0" wp14:anchorId="42723E1B" wp14:editId="33C57251">
            <wp:extent cx="5262245" cy="3088172"/>
            <wp:effectExtent l="0" t="0" r="0" b="0"/>
            <wp:docPr id="13132890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28904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8925" cy="309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981BE" w14:textId="77777777" w:rsidR="00433B6E" w:rsidRDefault="00433B6E" w:rsidP="00433B6E">
      <w:pPr>
        <w:pStyle w:val="a"/>
        <w:ind w:left="426" w:firstLine="0"/>
      </w:pPr>
      <w:r>
        <w:t>Для каждого модуля доступна настройка следующих параметров связи:</w:t>
      </w:r>
    </w:p>
    <w:p w14:paraId="63C31722" w14:textId="13E88C7D" w:rsidR="00433B6E" w:rsidRDefault="00433B6E" w:rsidP="00433B6E">
      <w:pPr>
        <w:pStyle w:val="a1"/>
      </w:pPr>
      <w:r>
        <w:t>Скорость передачи (</w:t>
      </w:r>
      <w:proofErr w:type="spellStart"/>
      <w:r>
        <w:t>Baud</w:t>
      </w:r>
      <w:proofErr w:type="spellEnd"/>
      <w:r>
        <w:t>).</w:t>
      </w:r>
    </w:p>
    <w:p w14:paraId="42C41B65" w14:textId="4E5B6DA2" w:rsidR="00297036" w:rsidRDefault="00433B6E" w:rsidP="00433B6E">
      <w:pPr>
        <w:ind w:left="720" w:hanging="11"/>
      </w:pPr>
      <w:r>
        <w:t xml:space="preserve">Данный параметр определяет скорость обмена данными в бодах (бит в секунду). Убедитесь, что значение </w:t>
      </w:r>
      <w:proofErr w:type="spellStart"/>
      <w:r>
        <w:t>Baud</w:t>
      </w:r>
      <w:proofErr w:type="spellEnd"/>
      <w:r>
        <w:t xml:space="preserve"> совпадает с настройками подключенного ПЛК или другого ведомого устройства. Неверная скорость приведет к полному сбою связи.</w:t>
      </w:r>
    </w:p>
    <w:p w14:paraId="128EE1EA" w14:textId="77777777" w:rsidR="00433B6E" w:rsidRPr="00A8151A" w:rsidRDefault="00433B6E" w:rsidP="00433B6E">
      <w:pPr>
        <w:pStyle w:val="a1"/>
      </w:pPr>
      <w:r>
        <w:t>Стоп-бит (</w:t>
      </w:r>
      <w:proofErr w:type="spellStart"/>
      <w:r>
        <w:rPr>
          <w:lang w:val="en-US"/>
        </w:rPr>
        <w:t>Stopbit</w:t>
      </w:r>
      <w:proofErr w:type="spellEnd"/>
      <w:r>
        <w:t>)</w:t>
      </w:r>
      <w:r w:rsidRPr="00A8151A">
        <w:t>.</w:t>
      </w:r>
    </w:p>
    <w:p w14:paraId="25360346" w14:textId="0E7D9531" w:rsidR="00433B6E" w:rsidRDefault="00433B6E" w:rsidP="00433B6E">
      <w:pPr>
        <w:ind w:left="426" w:firstLine="0"/>
      </w:pPr>
      <w:r>
        <w:rPr>
          <w:lang w:eastAsia="x-none"/>
        </w:rPr>
        <w:lastRenderedPageBreak/>
        <w:t>Данный параметр определяет символ, обозначающий конец передачи блока данных. Используется для синхронизации передачи и обеспечения корректного распознавания конца каждого сообщения.</w:t>
      </w:r>
    </w:p>
    <w:p w14:paraId="3A77EA03" w14:textId="77777777" w:rsidR="00433B6E" w:rsidRDefault="00433B6E" w:rsidP="00433B6E">
      <w:pPr>
        <w:pStyle w:val="a1"/>
      </w:pPr>
      <w:r>
        <w:t>Четность (</w:t>
      </w:r>
      <w:proofErr w:type="spellStart"/>
      <w:r>
        <w:t>Parity</w:t>
      </w:r>
      <w:proofErr w:type="spellEnd"/>
      <w:r>
        <w:t>).</w:t>
      </w:r>
    </w:p>
    <w:p w14:paraId="3A46EAD7" w14:textId="255953E1" w:rsidR="00433B6E" w:rsidRDefault="00433B6E" w:rsidP="00433B6E">
      <w:pPr>
        <w:ind w:left="426" w:firstLine="0"/>
      </w:pPr>
      <w:r>
        <w:rPr>
          <w:lang w:eastAsia="x-none"/>
        </w:rPr>
        <w:t>Данный параметр определяет метод проверки ошибок при передаче данных. Выбор зависит от конфигурации ведомого устройства. Четность позволяет обнаружить одиночные ошибки в переданном бите.</w:t>
      </w:r>
    </w:p>
    <w:p w14:paraId="1FE7845E" w14:textId="77777777" w:rsidR="00433B6E" w:rsidRDefault="00433B6E" w:rsidP="00433B6E">
      <w:pPr>
        <w:pStyle w:val="a1"/>
      </w:pPr>
      <w:r>
        <w:t>Бит данных (Data</w:t>
      </w:r>
      <w:r>
        <w:rPr>
          <w:lang w:val="en-US"/>
        </w:rPr>
        <w:t>b</w:t>
      </w:r>
      <w:proofErr w:type="spellStart"/>
      <w:r>
        <w:t>it</w:t>
      </w:r>
      <w:proofErr w:type="spellEnd"/>
      <w:r>
        <w:t>)</w:t>
      </w:r>
    </w:p>
    <w:p w14:paraId="73EF79D6" w14:textId="0FCDCC04" w:rsidR="00297036" w:rsidRDefault="00433B6E" w:rsidP="00433B6E">
      <w:pPr>
        <w:ind w:left="426" w:firstLine="0"/>
        <w:rPr>
          <w:lang w:eastAsia="en-US"/>
        </w:rPr>
      </w:pPr>
      <w:r>
        <w:rPr>
          <w:lang w:eastAsia="x-none"/>
        </w:rPr>
        <w:t>Данный параметр определяет количество бит данных в каждом передаваемом символе. Указывается в соответствии с технической документацией на подключаемое оборудование.</w:t>
      </w:r>
    </w:p>
    <w:p w14:paraId="6A4EF03A" w14:textId="007A438C" w:rsidR="00982525" w:rsidRDefault="00433B6E" w:rsidP="00433B6E">
      <w:pPr>
        <w:pStyle w:val="a"/>
        <w:ind w:left="426" w:firstLine="0"/>
        <w:rPr>
          <w:lang w:eastAsia="en-US"/>
        </w:rPr>
      </w:pPr>
      <w:r>
        <w:rPr>
          <w:lang w:eastAsia="en-US"/>
        </w:rPr>
        <w:t>Внесенные изменения вступят в силу только после нажатия кнопки «Сохранить», расположенной внизу страницы.</w:t>
      </w:r>
      <w:r>
        <w:rPr>
          <w:lang w:eastAsia="en-US"/>
        </w:rPr>
        <w:t xml:space="preserve"> </w:t>
      </w:r>
      <w:r>
        <w:rPr>
          <w:lang w:eastAsia="en-US"/>
        </w:rPr>
        <w:t>После нажатия кнопки дождитесь завершения процесса сохранения. Обычно это занимает около 2 секунд.</w:t>
      </w:r>
      <w:r>
        <w:rPr>
          <w:lang w:eastAsia="en-US"/>
        </w:rPr>
        <w:t xml:space="preserve"> </w:t>
      </w:r>
      <w:r>
        <w:rPr>
          <w:lang w:eastAsia="en-US"/>
        </w:rPr>
        <w:t>Успешное применение настроек подтвердится всплывающим окном.</w:t>
      </w:r>
    </w:p>
    <w:p w14:paraId="59F5E1E7" w14:textId="154E0D18" w:rsidR="00433B6E" w:rsidRDefault="00433B6E" w:rsidP="00433B6E">
      <w:pPr>
        <w:ind w:firstLine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6E59112E" wp14:editId="69F50C24">
            <wp:extent cx="4777339" cy="2174040"/>
            <wp:effectExtent l="0" t="0" r="4445" b="0"/>
            <wp:docPr id="21259770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977055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793533" cy="218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9C586" w14:textId="6E32081D" w:rsidR="00B112A2" w:rsidRDefault="00B112A2" w:rsidP="00B112A2">
      <w:pPr>
        <w:pStyle w:val="a"/>
        <w:ind w:left="426" w:firstLine="0"/>
      </w:pPr>
      <w:r>
        <w:t xml:space="preserve">Окно «RS-485 → </w:t>
      </w:r>
      <w:r>
        <w:rPr>
          <w:lang w:val="en-US"/>
        </w:rPr>
        <w:t>Ethernet</w:t>
      </w:r>
      <w:r>
        <w:t>»</w:t>
      </w:r>
      <w:r>
        <w:t xml:space="preserve"> </w:t>
      </w:r>
      <w:r w:rsidRPr="00CB1547">
        <w:t>предназначен</w:t>
      </w:r>
      <w:r>
        <w:t>о</w:t>
      </w:r>
      <w:r w:rsidRPr="00CB1547">
        <w:t xml:space="preserve"> для организации передачи данных от интерфейсных модулей (IM) к головному модулю ТИТАН-1000 (ПЛК)</w:t>
      </w:r>
      <w:r>
        <w:t xml:space="preserve"> по виртуальному интерфейсу </w:t>
      </w:r>
      <w:r>
        <w:rPr>
          <w:lang w:val="en-US"/>
        </w:rPr>
        <w:t>CAN</w:t>
      </w:r>
      <w:r w:rsidRPr="00CB1547">
        <w:t>.</w:t>
      </w:r>
    </w:p>
    <w:p w14:paraId="5244EEDA" w14:textId="702242EF" w:rsidR="00433B6E" w:rsidRDefault="00B112A2" w:rsidP="00433B6E">
      <w:pPr>
        <w:ind w:firstLine="0"/>
        <w:jc w:val="center"/>
        <w:rPr>
          <w:lang w:eastAsia="en-US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6D6EAB41" wp14:editId="6BBE61FB">
            <wp:extent cx="3925965" cy="4366260"/>
            <wp:effectExtent l="0" t="0" r="0" b="0"/>
            <wp:docPr id="19574730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473092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954484" cy="4397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F89F9" w14:textId="77777777" w:rsidR="00B112A2" w:rsidRDefault="00B112A2" w:rsidP="00B112A2">
      <w:pPr>
        <w:ind w:left="426" w:firstLine="0"/>
      </w:pPr>
      <w:r>
        <w:t>Порядок настройки:</w:t>
      </w:r>
    </w:p>
    <w:p w14:paraId="076CFE49" w14:textId="77777777" w:rsidR="00B112A2" w:rsidRDefault="00B112A2" w:rsidP="00B112A2">
      <w:pPr>
        <w:pStyle w:val="a1"/>
      </w:pPr>
      <w:r>
        <w:t>Выбор модуля IM</w:t>
      </w:r>
    </w:p>
    <w:p w14:paraId="4D2137CD" w14:textId="7B63EE7D" w:rsidR="00433B6E" w:rsidRDefault="00B112A2" w:rsidP="00B112A2">
      <w:pPr>
        <w:ind w:left="426" w:firstLine="0"/>
        <w:rPr>
          <w:lang w:eastAsia="en-US"/>
        </w:rPr>
      </w:pPr>
      <w:r>
        <w:t xml:space="preserve">В выпадающем списке выберите ID модуля IM, с которого будут считываться данные. При отсутствии </w:t>
      </w:r>
      <w:r>
        <w:rPr>
          <w:lang w:val="en-US"/>
        </w:rPr>
        <w:t>IM</w:t>
      </w:r>
      <w:r w:rsidRPr="00CB1547">
        <w:t>-</w:t>
      </w:r>
      <w:r>
        <w:t>модулей в сети в выпадающем списке будет только вариант «Не выбрано».</w:t>
      </w:r>
    </w:p>
    <w:p w14:paraId="0D25E04F" w14:textId="67E35E46" w:rsidR="00433B6E" w:rsidRDefault="00B112A2" w:rsidP="00433B6E">
      <w:pPr>
        <w:ind w:firstLine="0"/>
        <w:jc w:val="center"/>
        <w:rPr>
          <w:lang w:eastAsia="en-US"/>
        </w:rPr>
      </w:pPr>
      <w:r>
        <w:rPr>
          <w:noProof/>
          <w14:ligatures w14:val="standardContextual"/>
        </w:rPr>
        <w:drawing>
          <wp:inline distT="0" distB="0" distL="0" distR="0" wp14:anchorId="18A4A3DC" wp14:editId="71942BCB">
            <wp:extent cx="4225230" cy="3180494"/>
            <wp:effectExtent l="0" t="0" r="4445" b="1270"/>
            <wp:docPr id="2605521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55212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239791" cy="319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D8C6C" w14:textId="77777777" w:rsidR="00B112A2" w:rsidRDefault="00B112A2" w:rsidP="00B112A2">
      <w:pPr>
        <w:pStyle w:val="a1"/>
      </w:pPr>
      <w:r>
        <w:lastRenderedPageBreak/>
        <w:t>Выбор интерфейса RS-485</w:t>
      </w:r>
    </w:p>
    <w:p w14:paraId="02E0F7A4" w14:textId="1E10E9CC" w:rsidR="00433B6E" w:rsidRDefault="00B112A2" w:rsidP="00B112A2">
      <w:pPr>
        <w:ind w:left="426" w:firstLine="0"/>
        <w:jc w:val="left"/>
      </w:pPr>
      <w:r>
        <w:t>Укажите, какой физический интерфейс RS-485 используется на модуле IM: №1 или №2.</w:t>
      </w:r>
    </w:p>
    <w:p w14:paraId="1ED967CC" w14:textId="78E90E01" w:rsidR="00B112A2" w:rsidRDefault="00B112A2" w:rsidP="00B112A2">
      <w:pPr>
        <w:ind w:left="426" w:firstLine="0"/>
        <w:jc w:val="center"/>
      </w:pPr>
      <w:r>
        <w:rPr>
          <w:noProof/>
        </w:rPr>
        <w:drawing>
          <wp:inline distT="0" distB="0" distL="0" distR="0" wp14:anchorId="1FCB3F6A" wp14:editId="534C9382">
            <wp:extent cx="4069080" cy="3078958"/>
            <wp:effectExtent l="0" t="0" r="7620" b="7620"/>
            <wp:docPr id="9052322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232278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082606" cy="308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2934B" w14:textId="4556D62D" w:rsidR="00B112A2" w:rsidRDefault="00B112A2" w:rsidP="00B112A2">
      <w:pPr>
        <w:ind w:left="426" w:firstLine="0"/>
        <w:jc w:val="left"/>
      </w:pPr>
      <w:r>
        <w:t xml:space="preserve">Настройки </w:t>
      </w:r>
      <w:r>
        <w:rPr>
          <w:lang w:eastAsia="x-none"/>
        </w:rPr>
        <w:t xml:space="preserve">параметров связи </w:t>
      </w:r>
      <w:r>
        <w:rPr>
          <w:lang w:val="en-US" w:eastAsia="x-none"/>
        </w:rPr>
        <w:t>RS</w:t>
      </w:r>
      <w:r w:rsidRPr="00CB1547">
        <w:rPr>
          <w:lang w:eastAsia="x-none"/>
        </w:rPr>
        <w:t>-485</w:t>
      </w:r>
      <w:r>
        <w:rPr>
          <w:lang w:eastAsia="x-none"/>
        </w:rPr>
        <w:t xml:space="preserve"> для окна</w:t>
      </w:r>
      <w:r w:rsidRPr="00CB1547">
        <w:rPr>
          <w:lang w:eastAsia="x-none"/>
        </w:rPr>
        <w:t xml:space="preserve"> </w:t>
      </w:r>
      <w:r>
        <w:t xml:space="preserve">«RS-485 → </w:t>
      </w:r>
      <w:r>
        <w:rPr>
          <w:lang w:val="en-US"/>
        </w:rPr>
        <w:t>Ethernet</w:t>
      </w:r>
      <w:r>
        <w:t>»</w:t>
      </w:r>
      <w:r>
        <w:rPr>
          <w:lang w:eastAsia="x-none"/>
        </w:rPr>
        <w:t xml:space="preserve"> </w:t>
      </w:r>
      <w:r>
        <w:t>аналогичны настройкам</w:t>
      </w:r>
      <w:r w:rsidRPr="00CB1547">
        <w:t xml:space="preserve"> </w:t>
      </w:r>
      <w:r>
        <w:rPr>
          <w:lang w:val="en-US"/>
        </w:rPr>
        <w:t>RS</w:t>
      </w:r>
      <w:r w:rsidRPr="00CB1547">
        <w:t xml:space="preserve">-485 </w:t>
      </w:r>
      <w:r>
        <w:t>для окна «RS-485 → CAN»</w:t>
      </w:r>
      <w:r w:rsidRPr="00CB1547">
        <w:t>.</w:t>
      </w:r>
    </w:p>
    <w:p w14:paraId="1FDA0797" w14:textId="77777777" w:rsidR="00B112A2" w:rsidRDefault="00B112A2" w:rsidP="00B112A2">
      <w:pPr>
        <w:pStyle w:val="a1"/>
      </w:pPr>
      <w:r>
        <w:t>Для применения настроек необходимо нажать кнопку «Сохранить».</w:t>
      </w:r>
    </w:p>
    <w:p w14:paraId="2925DEAE" w14:textId="2AAF27F0" w:rsidR="00B112A2" w:rsidRDefault="00B112A2" w:rsidP="00B112A2">
      <w:pPr>
        <w:ind w:left="426" w:firstLine="0"/>
        <w:jc w:val="left"/>
      </w:pPr>
      <w:r>
        <w:t xml:space="preserve">После сохранения необходимо дождаться применения параметров. При успешном завершении настройки созданный интерфейс «RS-485 → </w:t>
      </w:r>
      <w:r>
        <w:rPr>
          <w:lang w:val="en-US"/>
        </w:rPr>
        <w:t>Ethernet</w:t>
      </w:r>
      <w:r>
        <w:t>» появится в таблице ниже. Настроенный модуль IM начнет считывать данные через указанный интерфейс RS-485, преобразовывать их в Ethernet-пакеты и передавать на головной модуль (ПЛК) по сети Ethernet</w:t>
      </w:r>
    </w:p>
    <w:p w14:paraId="23E87812" w14:textId="260D49DA" w:rsidR="00B112A2" w:rsidRDefault="00B112A2" w:rsidP="00B112A2">
      <w:pPr>
        <w:ind w:firstLine="0"/>
        <w:jc w:val="center"/>
        <w:rPr>
          <w:lang w:eastAsia="en-US"/>
        </w:rPr>
      </w:pPr>
      <w:r>
        <w:rPr>
          <w:noProof/>
          <w14:ligatures w14:val="standardContextual"/>
        </w:rPr>
        <w:drawing>
          <wp:inline distT="0" distB="0" distL="0" distR="0" wp14:anchorId="66D6EEFC" wp14:editId="5E9B1BA0">
            <wp:extent cx="5091430" cy="2040692"/>
            <wp:effectExtent l="0" t="0" r="0" b="0"/>
            <wp:docPr id="6826976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697629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099550" cy="2043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623B8" w14:textId="031046F4" w:rsidR="00B112A2" w:rsidRDefault="00B112A2" w:rsidP="00B112A2">
      <w:pPr>
        <w:pStyle w:val="a1"/>
        <w:rPr>
          <w:lang w:eastAsia="en-US"/>
        </w:rPr>
      </w:pPr>
      <w:r>
        <w:lastRenderedPageBreak/>
        <w:t xml:space="preserve">Для удаления созданного интерфейса «RS-485 → </w:t>
      </w:r>
      <w:r>
        <w:rPr>
          <w:lang w:val="en-US"/>
        </w:rPr>
        <w:t>Ethernet</w:t>
      </w:r>
      <w:r>
        <w:t xml:space="preserve">» необходимо нажать на кнопку «Удалить» рядом с соответствующим </w:t>
      </w:r>
      <w:r>
        <w:rPr>
          <w:lang w:val="en-US"/>
        </w:rPr>
        <w:t>IP</w:t>
      </w:r>
      <w:r w:rsidRPr="001466B2">
        <w:t>-</w:t>
      </w:r>
      <w:r>
        <w:t xml:space="preserve">адресом </w:t>
      </w:r>
      <w:r>
        <w:rPr>
          <w:lang w:val="en-US"/>
        </w:rPr>
        <w:t>IM</w:t>
      </w:r>
      <w:r w:rsidRPr="001466B2">
        <w:t>-</w:t>
      </w:r>
      <w:r>
        <w:t>модуля.</w:t>
      </w:r>
    </w:p>
    <w:p w14:paraId="37DB5792" w14:textId="65E8A8D3" w:rsidR="00B112A2" w:rsidRDefault="00B112A2" w:rsidP="00B112A2">
      <w:pPr>
        <w:ind w:firstLine="0"/>
        <w:jc w:val="center"/>
        <w:rPr>
          <w:lang w:eastAsia="en-US"/>
        </w:rPr>
      </w:pPr>
      <w:r>
        <w:rPr>
          <w:noProof/>
          <w14:ligatures w14:val="standardContextual"/>
        </w:rPr>
        <w:drawing>
          <wp:inline distT="0" distB="0" distL="0" distR="0" wp14:anchorId="29A1819E" wp14:editId="33F65182">
            <wp:extent cx="5106670" cy="2010241"/>
            <wp:effectExtent l="0" t="0" r="0" b="9525"/>
            <wp:docPr id="13946438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643897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113891" cy="201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FDFF2" w14:textId="77777777" w:rsidR="00925486" w:rsidRPr="00925486" w:rsidRDefault="00925486" w:rsidP="00925486">
      <w:pPr>
        <w:rPr>
          <w:lang w:eastAsia="en-US"/>
        </w:rPr>
      </w:pPr>
    </w:p>
    <w:tbl>
      <w:tblPr>
        <w:tblStyle w:val="afb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8571"/>
      </w:tblGrid>
      <w:tr w:rsidR="0043096C" w14:paraId="79C3AA72" w14:textId="77777777" w:rsidTr="00F271C0">
        <w:tc>
          <w:tcPr>
            <w:tcW w:w="1214" w:type="dxa"/>
            <w:vAlign w:val="center"/>
          </w:tcPr>
          <w:p w14:paraId="517CEE52" w14:textId="77777777" w:rsidR="0043096C" w:rsidRDefault="0043096C" w:rsidP="00F271C0">
            <w:pPr>
              <w:pStyle w:val="a"/>
              <w:numPr>
                <w:ilvl w:val="0"/>
                <w:numId w:val="0"/>
              </w:num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DBCB8A" wp14:editId="731C22C7">
                  <wp:extent cx="633866" cy="659536"/>
                  <wp:effectExtent l="0" t="0" r="0" b="7620"/>
                  <wp:docPr id="141771170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8" t="6425" r="5673" b="6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36" cy="67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1" w:type="dxa"/>
            <w:vAlign w:val="center"/>
          </w:tcPr>
          <w:p w14:paraId="40CFAA43" w14:textId="77777777" w:rsidR="0043096C" w:rsidRPr="00F2023E" w:rsidRDefault="0043096C" w:rsidP="00AC27D4">
            <w:pPr>
              <w:pStyle w:val="a1"/>
              <w:numPr>
                <w:ilvl w:val="0"/>
                <w:numId w:val="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96F2E99" wp14:editId="595B5243">
                      <wp:simplePos x="0" y="0"/>
                      <wp:positionH relativeFrom="column">
                        <wp:posOffset>-5156835</wp:posOffset>
                      </wp:positionH>
                      <wp:positionV relativeFrom="paragraph">
                        <wp:posOffset>-4728210</wp:posOffset>
                      </wp:positionV>
                      <wp:extent cx="1828800" cy="591185"/>
                      <wp:effectExtent l="0" t="0" r="0" b="0"/>
                      <wp:wrapSquare wrapText="bothSides"/>
                      <wp:docPr id="2094060140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91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A9A7A02" w14:textId="77777777" w:rsidR="0043096C" w:rsidRPr="0015658E" w:rsidRDefault="0043096C" w:rsidP="00AC27D4">
                                  <w:pPr>
                                    <w:pStyle w:val="a1"/>
                                    <w:numPr>
                                      <w:ilvl w:val="0"/>
                                      <w:numId w:val="0"/>
                                    </w:numPr>
                                  </w:pPr>
                                  <w:r w:rsidRPr="0015658E">
                                    <w:t>Важно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F2E99" id="_x0000_s1042" type="#_x0000_t202" style="position:absolute;left:0;text-align:left;margin-left:-406.05pt;margin-top:-372.3pt;width:2in;height:46.55pt;z-index:251717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" filled="f" stroked="f">
                      <v:textbox>
                        <w:txbxContent>
                          <w:p w14:paraId="1A9A7A02" w14:textId="77777777" w:rsidR="0043096C" w:rsidRPr="0015658E" w:rsidRDefault="0043096C" w:rsidP="00AC27D4">
                            <w:pPr>
                              <w:pStyle w:val="a1"/>
                              <w:numPr>
                                <w:ilvl w:val="0"/>
                                <w:numId w:val="0"/>
                              </w:numPr>
                            </w:pPr>
                            <w:r w:rsidRPr="0015658E">
                              <w:t>Важно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43096C" w14:paraId="55C1DA2D" w14:textId="77777777" w:rsidTr="00F271C0">
        <w:trPr>
          <w:trHeight w:val="80"/>
        </w:trPr>
        <w:tc>
          <w:tcPr>
            <w:tcW w:w="9785" w:type="dxa"/>
            <w:gridSpan w:val="2"/>
            <w:vAlign w:val="center"/>
          </w:tcPr>
          <w:p w14:paraId="6CBE25ED" w14:textId="6A4DD849" w:rsidR="0043096C" w:rsidRPr="00AA7129" w:rsidRDefault="0043096C" w:rsidP="00AC27D4">
            <w:pPr>
              <w:pStyle w:val="a1"/>
              <w:rPr>
                <w:b/>
                <w:bCs/>
              </w:rPr>
            </w:pPr>
            <w:r w:rsidRPr="008667B6">
              <w:t>Все параметры связи (</w:t>
            </w:r>
            <w:proofErr w:type="spellStart"/>
            <w:r w:rsidRPr="008667B6">
              <w:t>Бодрейт</w:t>
            </w:r>
            <w:proofErr w:type="spellEnd"/>
            <w:r w:rsidRPr="008667B6">
              <w:t xml:space="preserve">, Стоп-бит, Четность, Бит данных) должны быть полностью идентичны на </w:t>
            </w:r>
            <w:r>
              <w:t>подключаемых устройствах</w:t>
            </w:r>
            <w:r w:rsidRPr="008667B6">
              <w:t xml:space="preserve">. Любое несоответствие приведет к </w:t>
            </w:r>
            <w:r>
              <w:t>ошибке</w:t>
            </w:r>
            <w:r w:rsidRPr="008667B6">
              <w:t xml:space="preserve"> связи.</w:t>
            </w:r>
          </w:p>
        </w:tc>
      </w:tr>
    </w:tbl>
    <w:p w14:paraId="77154C66" w14:textId="77777777" w:rsidR="00925486" w:rsidRPr="00925486" w:rsidRDefault="00925486" w:rsidP="00925486">
      <w:pPr>
        <w:rPr>
          <w:lang w:eastAsia="en-US"/>
        </w:rPr>
      </w:pPr>
    </w:p>
    <w:p w14:paraId="153E58C2" w14:textId="77777777" w:rsidR="00925486" w:rsidRPr="00925486" w:rsidRDefault="00925486" w:rsidP="00925486">
      <w:pPr>
        <w:rPr>
          <w:lang w:eastAsia="en-US"/>
        </w:rPr>
      </w:pPr>
    </w:p>
    <w:p w14:paraId="34309229" w14:textId="17A417CC" w:rsidR="000F6695" w:rsidRDefault="000F6695" w:rsidP="000F6695">
      <w:pPr>
        <w:ind w:firstLine="0"/>
        <w:rPr>
          <w:noProof/>
          <w14:ligatures w14:val="standardContextual"/>
        </w:rPr>
      </w:pPr>
    </w:p>
    <w:p w14:paraId="46641180" w14:textId="77777777" w:rsidR="000F6695" w:rsidRDefault="000F6695" w:rsidP="000F6695">
      <w:pPr>
        <w:spacing w:line="240" w:lineRule="auto"/>
        <w:ind w:firstLine="0"/>
        <w:jc w:val="left"/>
        <w:rPr>
          <w:noProof/>
          <w14:ligatures w14:val="standardContextual"/>
        </w:rPr>
      </w:pPr>
      <w:r>
        <w:rPr>
          <w:noProof/>
          <w14:ligatures w14:val="standardContextual"/>
        </w:rPr>
        <w:br w:type="page"/>
      </w:r>
    </w:p>
    <w:p w14:paraId="1376972A" w14:textId="6101CF6E" w:rsidR="00856988" w:rsidRDefault="00856988" w:rsidP="00CA0216">
      <w:pPr>
        <w:pStyle w:val="2"/>
        <w:rPr>
          <w:lang w:val="ru-RU"/>
        </w:rPr>
      </w:pPr>
      <w:r>
        <w:lastRenderedPageBreak/>
        <w:t>Логи</w:t>
      </w:r>
    </w:p>
    <w:tbl>
      <w:tblPr>
        <w:tblStyle w:val="afb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1590"/>
        <w:gridCol w:w="7648"/>
      </w:tblGrid>
      <w:tr w:rsidR="00234612" w14:paraId="2B494C30" w14:textId="77777777" w:rsidTr="001F2C1A">
        <w:tc>
          <w:tcPr>
            <w:tcW w:w="679" w:type="dxa"/>
          </w:tcPr>
          <w:p w14:paraId="477BA1F5" w14:textId="33F623B4" w:rsidR="00234612" w:rsidRDefault="00234612" w:rsidP="00234612">
            <w:pPr>
              <w:ind w:firstLine="322"/>
            </w:pPr>
            <w:r>
              <w:rPr>
                <w:lang w:eastAsia="en-US"/>
              </w:rPr>
              <w:t>1</w:t>
            </w:r>
          </w:p>
        </w:tc>
        <w:tc>
          <w:tcPr>
            <w:tcW w:w="9238" w:type="dxa"/>
            <w:gridSpan w:val="2"/>
          </w:tcPr>
          <w:p w14:paraId="5CD32542" w14:textId="2C4762D1" w:rsidR="00234612" w:rsidRDefault="00234612" w:rsidP="00234612">
            <w:pPr>
              <w:ind w:firstLine="0"/>
            </w:pPr>
            <w:r w:rsidRPr="006104B5">
              <w:rPr>
                <w:lang w:eastAsia="en-US"/>
              </w:rPr>
              <w:t>Раздел «Логи» предоставляет доступ к таблице с записями системных событий и действий пользователей. Интерфейс оснащён гибкой системой фильтрации для упрощения поиска нужной информации.</w:t>
            </w:r>
            <w:r>
              <w:rPr>
                <w:lang w:eastAsia="en-US"/>
              </w:rPr>
              <w:t xml:space="preserve"> </w:t>
            </w:r>
            <w:r>
              <w:t>Для перехода в раздел «Логи» используется боковое меню слева.</w:t>
            </w:r>
          </w:p>
        </w:tc>
      </w:tr>
      <w:tr w:rsidR="00234612" w14:paraId="389BC11D" w14:textId="77777777" w:rsidTr="001F2C1A">
        <w:trPr>
          <w:trHeight w:val="3634"/>
        </w:trPr>
        <w:tc>
          <w:tcPr>
            <w:tcW w:w="9917" w:type="dxa"/>
            <w:gridSpan w:val="3"/>
          </w:tcPr>
          <w:p w14:paraId="35FCA6E7" w14:textId="4C808D8D" w:rsidR="00234612" w:rsidRDefault="00234612" w:rsidP="00234612">
            <w:pPr>
              <w:ind w:firstLine="0"/>
              <w:jc w:val="center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7AC3351B" wp14:editId="7A20788F">
                  <wp:extent cx="5350510" cy="2770185"/>
                  <wp:effectExtent l="0" t="0" r="2540" b="0"/>
                  <wp:docPr id="15681848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184814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0918" cy="2775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612" w14:paraId="6E223BD1" w14:textId="77777777" w:rsidTr="001F2C1A">
        <w:tc>
          <w:tcPr>
            <w:tcW w:w="679" w:type="dxa"/>
          </w:tcPr>
          <w:p w14:paraId="4A4C3D2B" w14:textId="71A7C314" w:rsidR="00234612" w:rsidRDefault="00234612" w:rsidP="00A61F69">
            <w:pPr>
              <w:ind w:firstLine="322"/>
            </w:pPr>
          </w:p>
        </w:tc>
        <w:tc>
          <w:tcPr>
            <w:tcW w:w="9238" w:type="dxa"/>
            <w:gridSpan w:val="2"/>
          </w:tcPr>
          <w:p w14:paraId="01A525C9" w14:textId="77777777" w:rsidR="00234612" w:rsidRDefault="00234612" w:rsidP="00234612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По умолчанию логи не отображаются. Для просмотра необходимо выбрать период, за который требуется отобразить данные:</w:t>
            </w:r>
          </w:p>
          <w:p w14:paraId="37A74B37" w14:textId="77777777" w:rsidR="00234612" w:rsidRDefault="00234612" w:rsidP="00234612">
            <w:pPr>
              <w:pStyle w:val="a1"/>
              <w:rPr>
                <w:lang w:eastAsia="en-US"/>
              </w:rPr>
            </w:pPr>
            <w:r>
              <w:rPr>
                <w:lang w:eastAsia="en-US"/>
              </w:rPr>
              <w:t>Нажмите на панель с датой в левом верхнем углу окна.</w:t>
            </w:r>
          </w:p>
          <w:p w14:paraId="27FD437E" w14:textId="77777777" w:rsidR="00234612" w:rsidRDefault="00234612" w:rsidP="00234612">
            <w:pPr>
              <w:pStyle w:val="a1"/>
              <w:rPr>
                <w:lang w:eastAsia="en-US"/>
              </w:rPr>
            </w:pPr>
            <w:r>
              <w:rPr>
                <w:lang w:eastAsia="en-US"/>
              </w:rPr>
              <w:t>Укажите начальную и конечную даты.</w:t>
            </w:r>
          </w:p>
          <w:p w14:paraId="69D366F9" w14:textId="3A12F4CB" w:rsidR="00234612" w:rsidRDefault="00234612" w:rsidP="00234612">
            <w:pPr>
              <w:ind w:firstLine="0"/>
            </w:pPr>
            <w:r>
              <w:rPr>
                <w:lang w:eastAsia="en-US"/>
              </w:rPr>
              <w:t>Без выбранного периода таблица логов останется пустой.</w:t>
            </w:r>
          </w:p>
        </w:tc>
      </w:tr>
      <w:tr w:rsidR="00234612" w14:paraId="7D134350" w14:textId="77777777" w:rsidTr="001F2C1A">
        <w:tc>
          <w:tcPr>
            <w:tcW w:w="9917" w:type="dxa"/>
            <w:gridSpan w:val="3"/>
          </w:tcPr>
          <w:p w14:paraId="6A3E8F7B" w14:textId="3A066DCD" w:rsidR="00234612" w:rsidRDefault="00234612" w:rsidP="00234612">
            <w:pPr>
              <w:ind w:firstLine="0"/>
              <w:jc w:val="center"/>
              <w:rPr>
                <w:lang w:eastAsia="en-US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3AF23BF" wp14:editId="229D13D9">
                  <wp:extent cx="4876152" cy="2979420"/>
                  <wp:effectExtent l="0" t="0" r="1270" b="0"/>
                  <wp:docPr id="15330616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061614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3848" cy="2990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612" w14:paraId="331846D0" w14:textId="77777777" w:rsidTr="001F2C1A">
        <w:tc>
          <w:tcPr>
            <w:tcW w:w="679" w:type="dxa"/>
          </w:tcPr>
          <w:p w14:paraId="7C866A0B" w14:textId="77777777" w:rsidR="00234612" w:rsidRDefault="00234612" w:rsidP="00234612">
            <w:pPr>
              <w:ind w:firstLine="322"/>
            </w:pPr>
          </w:p>
        </w:tc>
        <w:tc>
          <w:tcPr>
            <w:tcW w:w="9238" w:type="dxa"/>
            <w:gridSpan w:val="2"/>
          </w:tcPr>
          <w:p w14:paraId="4B9F2341" w14:textId="64989415" w:rsidR="00234612" w:rsidRDefault="00234612" w:rsidP="00234612">
            <w:pPr>
              <w:ind w:firstLine="0"/>
              <w:rPr>
                <w:lang w:eastAsia="en-US"/>
              </w:rPr>
            </w:pPr>
            <w:r>
              <w:rPr>
                <w:noProof/>
                <w14:ligatures w14:val="standardContextual"/>
              </w:rPr>
              <w:t xml:space="preserve">При нажатии на кнопку «Применить» в таблице отображаются логи за выбранный период. </w:t>
            </w:r>
          </w:p>
        </w:tc>
      </w:tr>
      <w:tr w:rsidR="00234612" w14:paraId="72931DEF" w14:textId="77777777" w:rsidTr="001F2C1A">
        <w:tc>
          <w:tcPr>
            <w:tcW w:w="9917" w:type="dxa"/>
            <w:gridSpan w:val="3"/>
          </w:tcPr>
          <w:p w14:paraId="632737C3" w14:textId="466BB218" w:rsidR="00234612" w:rsidRDefault="00234612" w:rsidP="00234612">
            <w:pPr>
              <w:ind w:firstLine="0"/>
              <w:jc w:val="center"/>
              <w:rPr>
                <w:lang w:eastAsia="en-US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C9C0BC6" wp14:editId="6E83A2A2">
                  <wp:extent cx="5586730" cy="2436876"/>
                  <wp:effectExtent l="0" t="0" r="0" b="1905"/>
                  <wp:docPr id="17740878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08786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853" cy="2441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612" w14:paraId="5172DC22" w14:textId="77777777" w:rsidTr="001F2C1A">
        <w:tc>
          <w:tcPr>
            <w:tcW w:w="679" w:type="dxa"/>
          </w:tcPr>
          <w:p w14:paraId="51FBDBA8" w14:textId="4C0BB8AB" w:rsidR="00234612" w:rsidRDefault="00234612" w:rsidP="00234612">
            <w:pPr>
              <w:ind w:firstLine="322"/>
            </w:pPr>
            <w:r>
              <w:rPr>
                <w:lang w:eastAsia="en-US"/>
              </w:rPr>
              <w:t>2</w:t>
            </w:r>
          </w:p>
        </w:tc>
        <w:tc>
          <w:tcPr>
            <w:tcW w:w="9238" w:type="dxa"/>
            <w:gridSpan w:val="2"/>
          </w:tcPr>
          <w:p w14:paraId="78B8473E" w14:textId="77777777" w:rsidR="00234612" w:rsidRDefault="00234612" w:rsidP="00234612">
            <w:pPr>
              <w:ind w:firstLine="0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Для логов применяется ф</w:t>
            </w:r>
            <w:r w:rsidRPr="006104B5">
              <w:rPr>
                <w:noProof/>
                <w14:ligatures w14:val="standardContextual"/>
              </w:rPr>
              <w:t>ильтрация с помощью флажков (галочек)</w:t>
            </w:r>
            <w:r>
              <w:rPr>
                <w:noProof/>
                <w14:ligatures w14:val="standardContextual"/>
              </w:rPr>
              <w:t>, она</w:t>
            </w:r>
            <w:r w:rsidRPr="006104B5">
              <w:rPr>
                <w:noProof/>
                <w14:ligatures w14:val="standardContextual"/>
              </w:rPr>
              <w:t xml:space="preserve"> доступна по следующим параметрам:</w:t>
            </w:r>
          </w:p>
          <w:p w14:paraId="50920E88" w14:textId="77777777" w:rsidR="00234612" w:rsidRPr="006E5326" w:rsidRDefault="00234612" w:rsidP="00234612">
            <w:pPr>
              <w:ind w:firstLine="0"/>
              <w:rPr>
                <w:b/>
                <w:bCs/>
                <w:noProof/>
                <w14:ligatures w14:val="standardContextual"/>
              </w:rPr>
            </w:pPr>
            <w:r w:rsidRPr="006E5326">
              <w:rPr>
                <w:b/>
                <w:bCs/>
                <w:noProof/>
                <w14:ligatures w14:val="standardContextual"/>
              </w:rPr>
              <w:t>Тип лога:</w:t>
            </w:r>
          </w:p>
          <w:p w14:paraId="0E445EBC" w14:textId="4B0315BD" w:rsidR="00234612" w:rsidRPr="006104B5" w:rsidRDefault="00234612" w:rsidP="00234612">
            <w:pPr>
              <w:pStyle w:val="a1"/>
            </w:pPr>
            <w:r w:rsidRPr="006104B5">
              <w:t>Информация — стандартные записи о действиях и событиях.</w:t>
            </w:r>
          </w:p>
          <w:p w14:paraId="462696C5" w14:textId="46A2E032" w:rsidR="00234612" w:rsidRDefault="00234612" w:rsidP="00234612">
            <w:pPr>
              <w:pStyle w:val="a1"/>
            </w:pPr>
            <w:r w:rsidRPr="006104B5">
              <w:t>Предупреждение — сообщения об ошибках.</w:t>
            </w:r>
          </w:p>
        </w:tc>
      </w:tr>
      <w:tr w:rsidR="00234612" w14:paraId="3533BCC0" w14:textId="77777777" w:rsidTr="001F2C1A">
        <w:trPr>
          <w:trHeight w:val="4195"/>
        </w:trPr>
        <w:tc>
          <w:tcPr>
            <w:tcW w:w="9917" w:type="dxa"/>
            <w:gridSpan w:val="3"/>
          </w:tcPr>
          <w:p w14:paraId="06819B69" w14:textId="39DB7A1C" w:rsidR="00234612" w:rsidRDefault="00234612" w:rsidP="00234612">
            <w:pPr>
              <w:ind w:firstLine="0"/>
              <w:jc w:val="center"/>
              <w:rPr>
                <w:lang w:eastAsia="en-US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33E86684" wp14:editId="471137FD">
                  <wp:extent cx="5756371" cy="2522220"/>
                  <wp:effectExtent l="0" t="0" r="0" b="0"/>
                  <wp:docPr id="20174493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449369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2166" cy="2533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612" w14:paraId="552DDB8F" w14:textId="77777777" w:rsidTr="00D713AC">
        <w:tc>
          <w:tcPr>
            <w:tcW w:w="679" w:type="dxa"/>
          </w:tcPr>
          <w:p w14:paraId="0A209368" w14:textId="77777777" w:rsidR="00234612" w:rsidRDefault="00234612" w:rsidP="00234612">
            <w:pPr>
              <w:ind w:firstLine="322"/>
            </w:pPr>
          </w:p>
        </w:tc>
        <w:tc>
          <w:tcPr>
            <w:tcW w:w="9238" w:type="dxa"/>
            <w:gridSpan w:val="2"/>
            <w:tcBorders>
              <w:bottom w:val="single" w:sz="4" w:space="0" w:color="auto"/>
            </w:tcBorders>
          </w:tcPr>
          <w:p w14:paraId="458A1A4E" w14:textId="77777777" w:rsidR="00234612" w:rsidRPr="006E5326" w:rsidRDefault="00234612" w:rsidP="00234612">
            <w:pPr>
              <w:ind w:firstLine="0"/>
              <w:rPr>
                <w:b/>
                <w:bCs/>
                <w:noProof/>
                <w14:ligatures w14:val="standardContextual"/>
              </w:rPr>
            </w:pPr>
            <w:r w:rsidRPr="006E5326">
              <w:rPr>
                <w:b/>
                <w:bCs/>
                <w:noProof/>
                <w14:ligatures w14:val="standardContextual"/>
              </w:rPr>
              <w:t>Тип действия:</w:t>
            </w:r>
          </w:p>
          <w:p w14:paraId="1EC3B61B" w14:textId="5E1FFAF9" w:rsidR="00234612" w:rsidRDefault="00234612" w:rsidP="00234612">
            <w:pPr>
              <w:ind w:firstLine="0"/>
              <w:rPr>
                <w:lang w:eastAsia="en-US"/>
              </w:rPr>
            </w:pPr>
            <w:r w:rsidRPr="006104B5">
              <w:rPr>
                <w:noProof/>
                <w14:ligatures w14:val="standardContextual"/>
              </w:rPr>
              <w:t>Позволяет фильтровать события по их происхождению</w:t>
            </w:r>
          </w:p>
        </w:tc>
      </w:tr>
      <w:tr w:rsidR="00234612" w14:paraId="3923A6F8" w14:textId="77777777" w:rsidTr="00D713AC">
        <w:trPr>
          <w:trHeight w:val="120"/>
        </w:trPr>
        <w:tc>
          <w:tcPr>
            <w:tcW w:w="679" w:type="dxa"/>
            <w:vMerge w:val="restart"/>
            <w:tcBorders>
              <w:right w:val="single" w:sz="4" w:space="0" w:color="auto"/>
            </w:tcBorders>
          </w:tcPr>
          <w:p w14:paraId="6B44FAA5" w14:textId="77777777" w:rsidR="00234612" w:rsidRDefault="00234612" w:rsidP="00234612">
            <w:pPr>
              <w:ind w:firstLine="322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79F2" w14:textId="3D71D43E" w:rsidR="00234612" w:rsidRPr="006E5326" w:rsidRDefault="00234612" w:rsidP="00234612">
            <w:pPr>
              <w:pStyle w:val="af2"/>
              <w:rPr>
                <w:b/>
                <w:bCs/>
                <w:noProof/>
                <w14:ligatures w14:val="standardContextual"/>
              </w:rPr>
            </w:pPr>
            <w:r w:rsidRPr="006104B5">
              <w:rPr>
                <w:noProof/>
              </w:rPr>
              <w:t>Метка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719E" w14:textId="52E81268" w:rsidR="00234612" w:rsidRPr="006E5326" w:rsidRDefault="00234612" w:rsidP="00234612">
            <w:pPr>
              <w:pStyle w:val="af2"/>
              <w:rPr>
                <w:b/>
                <w:bCs/>
                <w:noProof/>
                <w14:ligatures w14:val="standardContextual"/>
              </w:rPr>
            </w:pPr>
            <w:r w:rsidRPr="006104B5">
              <w:rPr>
                <w:noProof/>
              </w:rPr>
              <w:t>Описание</w:t>
            </w:r>
          </w:p>
        </w:tc>
      </w:tr>
      <w:tr w:rsidR="00234612" w14:paraId="5C52C876" w14:textId="77777777" w:rsidTr="00D713AC">
        <w:trPr>
          <w:trHeight w:val="120"/>
        </w:trPr>
        <w:tc>
          <w:tcPr>
            <w:tcW w:w="679" w:type="dxa"/>
            <w:vMerge/>
            <w:tcBorders>
              <w:right w:val="single" w:sz="4" w:space="0" w:color="auto"/>
            </w:tcBorders>
          </w:tcPr>
          <w:p w14:paraId="0475E454" w14:textId="77777777" w:rsidR="00234612" w:rsidRDefault="00234612" w:rsidP="00234612">
            <w:pPr>
              <w:ind w:firstLine="322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0BCF" w14:textId="2C170F5A" w:rsidR="00234612" w:rsidRPr="006E5326" w:rsidRDefault="00234612" w:rsidP="00234612">
            <w:pPr>
              <w:pStyle w:val="af2"/>
              <w:rPr>
                <w:b/>
                <w:bCs/>
                <w:noProof/>
                <w14:ligatures w14:val="standardContextual"/>
              </w:rPr>
            </w:pPr>
            <w:r w:rsidRPr="006104B5">
              <w:rPr>
                <w:noProof/>
              </w:rPr>
              <w:t>ПОЛЬЗ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2CC1" w14:textId="0BB4B4EF" w:rsidR="00234612" w:rsidRPr="006E5326" w:rsidRDefault="00234612" w:rsidP="00234612">
            <w:pPr>
              <w:pStyle w:val="af2"/>
              <w:rPr>
                <w:b/>
                <w:bCs/>
                <w:noProof/>
                <w14:ligatures w14:val="standardContextual"/>
              </w:rPr>
            </w:pPr>
            <w:r w:rsidRPr="006104B5">
              <w:rPr>
                <w:noProof/>
              </w:rPr>
              <w:t>Действия, связанные с управлением пользователями системы.</w:t>
            </w:r>
          </w:p>
        </w:tc>
      </w:tr>
      <w:tr w:rsidR="00234612" w14:paraId="3C98F546" w14:textId="77777777" w:rsidTr="00D713AC">
        <w:trPr>
          <w:trHeight w:val="120"/>
        </w:trPr>
        <w:tc>
          <w:tcPr>
            <w:tcW w:w="679" w:type="dxa"/>
            <w:vMerge/>
            <w:tcBorders>
              <w:right w:val="single" w:sz="4" w:space="0" w:color="auto"/>
            </w:tcBorders>
          </w:tcPr>
          <w:p w14:paraId="6EE1380C" w14:textId="77777777" w:rsidR="00234612" w:rsidRDefault="00234612" w:rsidP="00234612">
            <w:pPr>
              <w:ind w:firstLine="322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6965" w14:textId="2E8DE202" w:rsidR="00234612" w:rsidRPr="006E5326" w:rsidRDefault="00234612" w:rsidP="00234612">
            <w:pPr>
              <w:pStyle w:val="af2"/>
              <w:rPr>
                <w:b/>
                <w:bCs/>
                <w:noProof/>
                <w14:ligatures w14:val="standardContextual"/>
              </w:rPr>
            </w:pPr>
            <w:r w:rsidRPr="006104B5">
              <w:rPr>
                <w:noProof/>
              </w:rPr>
              <w:t>ПЛК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14C0" w14:textId="14242E83" w:rsidR="00234612" w:rsidRPr="006E5326" w:rsidRDefault="00234612" w:rsidP="00234612">
            <w:pPr>
              <w:pStyle w:val="af2"/>
              <w:rPr>
                <w:b/>
                <w:bCs/>
                <w:noProof/>
                <w14:ligatures w14:val="standardContextual"/>
              </w:rPr>
            </w:pPr>
            <w:r w:rsidRPr="006104B5">
              <w:rPr>
                <w:noProof/>
              </w:rPr>
              <w:t>Настройки системы: изменение IP-адреса, имени хоста, даты и времени.</w:t>
            </w:r>
          </w:p>
        </w:tc>
      </w:tr>
      <w:tr w:rsidR="00234612" w14:paraId="2AC69567" w14:textId="77777777" w:rsidTr="00D713AC">
        <w:trPr>
          <w:trHeight w:val="120"/>
        </w:trPr>
        <w:tc>
          <w:tcPr>
            <w:tcW w:w="679" w:type="dxa"/>
            <w:vMerge/>
            <w:tcBorders>
              <w:right w:val="single" w:sz="4" w:space="0" w:color="auto"/>
            </w:tcBorders>
          </w:tcPr>
          <w:p w14:paraId="53064B01" w14:textId="77777777" w:rsidR="00234612" w:rsidRDefault="00234612" w:rsidP="00234612">
            <w:pPr>
              <w:ind w:firstLine="322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C8C2" w14:textId="4B190B84" w:rsidR="00234612" w:rsidRPr="006E5326" w:rsidRDefault="00234612" w:rsidP="00234612">
            <w:pPr>
              <w:pStyle w:val="af2"/>
              <w:rPr>
                <w:b/>
                <w:bCs/>
                <w:noProof/>
                <w14:ligatures w14:val="standardContextual"/>
              </w:rPr>
            </w:pPr>
            <w:r w:rsidRPr="006104B5">
              <w:rPr>
                <w:noProof/>
              </w:rPr>
              <w:t>ПЕРИФ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57A1" w14:textId="1ADB9C13" w:rsidR="00234612" w:rsidRPr="006E5326" w:rsidRDefault="00234612" w:rsidP="00234612">
            <w:pPr>
              <w:pStyle w:val="af2"/>
              <w:rPr>
                <w:b/>
                <w:bCs/>
                <w:noProof/>
                <w14:ligatures w14:val="standardContextual"/>
              </w:rPr>
            </w:pPr>
            <w:r w:rsidRPr="006104B5">
              <w:rPr>
                <w:noProof/>
              </w:rPr>
              <w:t>Логи, связанные с подключением интерфейсного модуля.</w:t>
            </w:r>
          </w:p>
        </w:tc>
      </w:tr>
      <w:tr w:rsidR="00234612" w14:paraId="56C16ABD" w14:textId="77777777" w:rsidTr="001F2C1A">
        <w:tc>
          <w:tcPr>
            <w:tcW w:w="9917" w:type="dxa"/>
            <w:gridSpan w:val="3"/>
          </w:tcPr>
          <w:p w14:paraId="2BFAFCCF" w14:textId="15785180" w:rsidR="00234612" w:rsidRDefault="00234612" w:rsidP="00234612">
            <w:pPr>
              <w:ind w:firstLine="0"/>
              <w:rPr>
                <w:lang w:eastAsia="en-US"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43DB5A4A" wp14:editId="5123AAF7">
                  <wp:extent cx="6120130" cy="2735580"/>
                  <wp:effectExtent l="0" t="0" r="0" b="7620"/>
                  <wp:docPr id="6431209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120913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2735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612" w14:paraId="623A59A3" w14:textId="77777777" w:rsidTr="001F2C1A">
        <w:tc>
          <w:tcPr>
            <w:tcW w:w="679" w:type="dxa"/>
          </w:tcPr>
          <w:p w14:paraId="47A0E1FC" w14:textId="77777777" w:rsidR="00234612" w:rsidRDefault="00234612" w:rsidP="00234612">
            <w:pPr>
              <w:ind w:firstLine="322"/>
            </w:pPr>
          </w:p>
        </w:tc>
        <w:tc>
          <w:tcPr>
            <w:tcW w:w="9238" w:type="dxa"/>
            <w:gridSpan w:val="2"/>
          </w:tcPr>
          <w:p w14:paraId="020A5A64" w14:textId="2C01D372" w:rsidR="00234612" w:rsidRDefault="00D713AC" w:rsidP="00234612">
            <w:pPr>
              <w:ind w:firstLine="0"/>
              <w:rPr>
                <w:lang w:eastAsia="en-US"/>
              </w:rPr>
            </w:pPr>
            <w:r w:rsidRPr="006E5326">
              <w:rPr>
                <w:b/>
                <w:bCs/>
                <w:noProof/>
                <w14:ligatures w14:val="standardContextual"/>
              </w:rPr>
              <w:t>Имя пользователя:</w:t>
            </w:r>
            <w:r>
              <w:rPr>
                <w:noProof/>
                <w14:ligatures w14:val="standardContextual"/>
              </w:rPr>
              <w:t xml:space="preserve"> п</w:t>
            </w:r>
            <w:r w:rsidRPr="006104B5">
              <w:rPr>
                <w:noProof/>
                <w14:ligatures w14:val="standardContextual"/>
              </w:rPr>
              <w:t>озволяет отфильтровать события, связанные с действиями конкретного пользователя.</w:t>
            </w:r>
          </w:p>
        </w:tc>
      </w:tr>
      <w:tr w:rsidR="00D713AC" w14:paraId="047FE40F" w14:textId="77777777" w:rsidTr="00874949">
        <w:tc>
          <w:tcPr>
            <w:tcW w:w="9917" w:type="dxa"/>
            <w:gridSpan w:val="3"/>
          </w:tcPr>
          <w:p w14:paraId="2C1032F6" w14:textId="2309E3E8" w:rsidR="00D713AC" w:rsidRDefault="00D713AC" w:rsidP="00D713AC">
            <w:pPr>
              <w:ind w:firstLine="0"/>
              <w:jc w:val="center"/>
              <w:rPr>
                <w:lang w:eastAsia="en-US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4D78F81F" wp14:editId="30F8BF34">
                  <wp:extent cx="5891530" cy="2592444"/>
                  <wp:effectExtent l="0" t="0" r="0" b="0"/>
                  <wp:docPr id="3133230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323018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5205" cy="2594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CE5AE2" w14:textId="77777777" w:rsidR="00234612" w:rsidRDefault="00234612" w:rsidP="00D713AC">
      <w:pPr>
        <w:rPr>
          <w:lang w:eastAsia="en-US"/>
        </w:rPr>
      </w:pPr>
    </w:p>
    <w:sectPr w:rsidR="00234612" w:rsidSect="00AC0F7C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341F9" w14:textId="77777777" w:rsidR="004A5725" w:rsidRDefault="004A5725" w:rsidP="00C727FC">
      <w:pPr>
        <w:spacing w:line="240" w:lineRule="auto"/>
      </w:pPr>
      <w:r>
        <w:separator/>
      </w:r>
    </w:p>
  </w:endnote>
  <w:endnote w:type="continuationSeparator" w:id="0">
    <w:p w14:paraId="298ECCF5" w14:textId="77777777" w:rsidR="004A5725" w:rsidRDefault="004A5725" w:rsidP="00C727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34509" w14:textId="77777777" w:rsidR="004A5725" w:rsidRDefault="004A5725" w:rsidP="00C727FC">
      <w:pPr>
        <w:spacing w:line="240" w:lineRule="auto"/>
      </w:pPr>
      <w:r>
        <w:separator/>
      </w:r>
    </w:p>
  </w:footnote>
  <w:footnote w:type="continuationSeparator" w:id="0">
    <w:p w14:paraId="36E796AE" w14:textId="77777777" w:rsidR="004A5725" w:rsidRDefault="004A5725" w:rsidP="00C727F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ECC85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3414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9E92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340B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96ED9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E6ECD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F8F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B485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527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224C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D464A"/>
    <w:multiLevelType w:val="multilevel"/>
    <w:tmpl w:val="ACB89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5B36AC"/>
    <w:multiLevelType w:val="hybridMultilevel"/>
    <w:tmpl w:val="AB0ED192"/>
    <w:lvl w:ilvl="0" w:tplc="83DC19AA">
      <w:start w:val="1"/>
      <w:numFmt w:val="decimal"/>
      <w:pStyle w:val="a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0F1A1553"/>
    <w:multiLevelType w:val="hybridMultilevel"/>
    <w:tmpl w:val="566E2AE4"/>
    <w:lvl w:ilvl="0" w:tplc="F4DC25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BCB69A1"/>
    <w:multiLevelType w:val="hybridMultilevel"/>
    <w:tmpl w:val="D9F2980A"/>
    <w:lvl w:ilvl="0" w:tplc="6494D95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4434B"/>
    <w:multiLevelType w:val="multilevel"/>
    <w:tmpl w:val="22E89C7C"/>
    <w:lvl w:ilvl="0">
      <w:start w:val="1"/>
      <w:numFmt w:val="decimal"/>
      <w:pStyle w:val="1"/>
      <w:suff w:val="space"/>
      <w:lvlText w:val="%1"/>
      <w:lvlJc w:val="left"/>
      <w:pPr>
        <w:ind w:left="709" w:hanging="567"/>
      </w:pPr>
    </w:lvl>
    <w:lvl w:ilvl="1">
      <w:start w:val="1"/>
      <w:numFmt w:val="decimal"/>
      <w:pStyle w:val="2"/>
      <w:suff w:val="space"/>
      <w:lvlText w:val="%1.%2"/>
      <w:lvlJc w:val="left"/>
      <w:pPr>
        <w:ind w:left="709" w:hanging="567"/>
      </w:pPr>
    </w:lvl>
    <w:lvl w:ilvl="2">
      <w:start w:val="1"/>
      <w:numFmt w:val="decimal"/>
      <w:pStyle w:val="3"/>
      <w:suff w:val="space"/>
      <w:lvlText w:val="%1.%2.%3"/>
      <w:lvlJc w:val="left"/>
      <w:pPr>
        <w:ind w:left="709" w:hanging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709" w:hanging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709" w:hanging="567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09" w:hanging="567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709" w:hanging="567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709" w:hanging="567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709" w:hanging="567"/>
      </w:pPr>
      <w:rPr>
        <w:rFonts w:hint="default"/>
      </w:rPr>
    </w:lvl>
  </w:abstractNum>
  <w:abstractNum w:abstractNumId="15" w15:restartNumberingAfterBreak="0">
    <w:nsid w:val="21BF512F"/>
    <w:multiLevelType w:val="hybridMultilevel"/>
    <w:tmpl w:val="F0BE2F7C"/>
    <w:lvl w:ilvl="0" w:tplc="94B8F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BA34960"/>
    <w:multiLevelType w:val="hybridMultilevel"/>
    <w:tmpl w:val="4DFC2A4C"/>
    <w:lvl w:ilvl="0" w:tplc="8D58CD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45A2907"/>
    <w:multiLevelType w:val="hybridMultilevel"/>
    <w:tmpl w:val="D4CEA4D4"/>
    <w:lvl w:ilvl="0" w:tplc="0419000F">
      <w:start w:val="1"/>
      <w:numFmt w:val="decimal"/>
      <w:lvlText w:val="%1."/>
      <w:lvlJc w:val="left"/>
      <w:pPr>
        <w:ind w:left="6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73181"/>
    <w:multiLevelType w:val="multilevel"/>
    <w:tmpl w:val="75A0DF26"/>
    <w:styleLink w:val="a0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9" w15:restartNumberingAfterBreak="0">
    <w:nsid w:val="38CD5547"/>
    <w:multiLevelType w:val="hybridMultilevel"/>
    <w:tmpl w:val="519E9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B3BE6"/>
    <w:multiLevelType w:val="hybridMultilevel"/>
    <w:tmpl w:val="58A8C0C8"/>
    <w:lvl w:ilvl="0" w:tplc="68D4F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EB24CB2"/>
    <w:multiLevelType w:val="multilevel"/>
    <w:tmpl w:val="241CB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54C14685"/>
    <w:multiLevelType w:val="hybridMultilevel"/>
    <w:tmpl w:val="00040E7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E286647"/>
    <w:multiLevelType w:val="multilevel"/>
    <w:tmpl w:val="75A0DF26"/>
    <w:numStyleLink w:val="a0"/>
  </w:abstractNum>
  <w:abstractNum w:abstractNumId="24" w15:restartNumberingAfterBreak="0">
    <w:nsid w:val="639F2642"/>
    <w:multiLevelType w:val="hybridMultilevel"/>
    <w:tmpl w:val="4DFC2A4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E533672"/>
    <w:multiLevelType w:val="hybridMultilevel"/>
    <w:tmpl w:val="4DFC2A4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387433D"/>
    <w:multiLevelType w:val="hybridMultilevel"/>
    <w:tmpl w:val="C28A9F1E"/>
    <w:lvl w:ilvl="0" w:tplc="D0EA3E68">
      <w:start w:val="1"/>
      <w:numFmt w:val="bullet"/>
      <w:pStyle w:val="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2B1D98"/>
    <w:multiLevelType w:val="multilevel"/>
    <w:tmpl w:val="189C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881081"/>
    <w:multiLevelType w:val="hybridMultilevel"/>
    <w:tmpl w:val="00040E7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72184989">
    <w:abstractNumId w:val="14"/>
  </w:num>
  <w:num w:numId="2" w16cid:durableId="1993680154">
    <w:abstractNumId w:val="21"/>
  </w:num>
  <w:num w:numId="3" w16cid:durableId="259532046">
    <w:abstractNumId w:val="9"/>
  </w:num>
  <w:num w:numId="4" w16cid:durableId="663629856">
    <w:abstractNumId w:val="26"/>
  </w:num>
  <w:num w:numId="5" w16cid:durableId="1519000509">
    <w:abstractNumId w:val="8"/>
  </w:num>
  <w:num w:numId="6" w16cid:durableId="1685093344">
    <w:abstractNumId w:val="13"/>
    <w:lvlOverride w:ilvl="0">
      <w:startOverride w:val="1"/>
    </w:lvlOverride>
  </w:num>
  <w:num w:numId="7" w16cid:durableId="1476491675">
    <w:abstractNumId w:val="11"/>
  </w:num>
  <w:num w:numId="8" w16cid:durableId="1595288787">
    <w:abstractNumId w:val="15"/>
  </w:num>
  <w:num w:numId="9" w16cid:durableId="2120180508">
    <w:abstractNumId w:val="7"/>
  </w:num>
  <w:num w:numId="10" w16cid:durableId="1539006800">
    <w:abstractNumId w:val="6"/>
  </w:num>
  <w:num w:numId="11" w16cid:durableId="876352131">
    <w:abstractNumId w:val="5"/>
  </w:num>
  <w:num w:numId="12" w16cid:durableId="378550680">
    <w:abstractNumId w:val="4"/>
  </w:num>
  <w:num w:numId="13" w16cid:durableId="2001151650">
    <w:abstractNumId w:val="3"/>
  </w:num>
  <w:num w:numId="14" w16cid:durableId="967204296">
    <w:abstractNumId w:val="2"/>
  </w:num>
  <w:num w:numId="15" w16cid:durableId="1446462437">
    <w:abstractNumId w:val="1"/>
  </w:num>
  <w:num w:numId="16" w16cid:durableId="1272393814">
    <w:abstractNumId w:val="0"/>
  </w:num>
  <w:num w:numId="17" w16cid:durableId="1573202732">
    <w:abstractNumId w:val="3"/>
  </w:num>
  <w:num w:numId="18" w16cid:durableId="1278635456">
    <w:abstractNumId w:val="2"/>
  </w:num>
  <w:num w:numId="19" w16cid:durableId="1359624975">
    <w:abstractNumId w:val="1"/>
  </w:num>
  <w:num w:numId="20" w16cid:durableId="858860139">
    <w:abstractNumId w:val="0"/>
  </w:num>
  <w:num w:numId="21" w16cid:durableId="322323426">
    <w:abstractNumId w:val="3"/>
  </w:num>
  <w:num w:numId="22" w16cid:durableId="1461536044">
    <w:abstractNumId w:val="2"/>
  </w:num>
  <w:num w:numId="23" w16cid:durableId="242300386">
    <w:abstractNumId w:val="1"/>
  </w:num>
  <w:num w:numId="24" w16cid:durableId="39328077">
    <w:abstractNumId w:val="0"/>
  </w:num>
  <w:num w:numId="25" w16cid:durableId="1564873881">
    <w:abstractNumId w:val="3"/>
  </w:num>
  <w:num w:numId="26" w16cid:durableId="1011487665">
    <w:abstractNumId w:val="2"/>
  </w:num>
  <w:num w:numId="27" w16cid:durableId="949896887">
    <w:abstractNumId w:val="1"/>
  </w:num>
  <w:num w:numId="28" w16cid:durableId="1070613234">
    <w:abstractNumId w:val="0"/>
  </w:num>
  <w:num w:numId="29" w16cid:durableId="1873877768">
    <w:abstractNumId w:val="14"/>
  </w:num>
  <w:num w:numId="30" w16cid:durableId="547911926">
    <w:abstractNumId w:val="11"/>
    <w:lvlOverride w:ilvl="0">
      <w:startOverride w:val="1"/>
    </w:lvlOverride>
  </w:num>
  <w:num w:numId="31" w16cid:durableId="1295211439">
    <w:abstractNumId w:val="8"/>
  </w:num>
  <w:num w:numId="32" w16cid:durableId="1222715167">
    <w:abstractNumId w:val="10"/>
  </w:num>
  <w:num w:numId="33" w16cid:durableId="763768729">
    <w:abstractNumId w:val="20"/>
  </w:num>
  <w:num w:numId="34" w16cid:durableId="1131705491">
    <w:abstractNumId w:val="18"/>
  </w:num>
  <w:num w:numId="35" w16cid:durableId="707876428">
    <w:abstractNumId w:val="23"/>
  </w:num>
  <w:num w:numId="36" w16cid:durableId="515076119">
    <w:abstractNumId w:val="27"/>
  </w:num>
  <w:num w:numId="37" w16cid:durableId="2131363275">
    <w:abstractNumId w:val="11"/>
    <w:lvlOverride w:ilvl="0">
      <w:startOverride w:val="1"/>
    </w:lvlOverride>
  </w:num>
  <w:num w:numId="38" w16cid:durableId="210001146">
    <w:abstractNumId w:val="11"/>
    <w:lvlOverride w:ilvl="0">
      <w:startOverride w:val="1"/>
    </w:lvlOverride>
  </w:num>
  <w:num w:numId="39" w16cid:durableId="1567491979">
    <w:abstractNumId w:val="11"/>
    <w:lvlOverride w:ilvl="0">
      <w:startOverride w:val="1"/>
    </w:lvlOverride>
  </w:num>
  <w:num w:numId="40" w16cid:durableId="1331903798">
    <w:abstractNumId w:val="8"/>
  </w:num>
  <w:num w:numId="41" w16cid:durableId="1565294527">
    <w:abstractNumId w:val="11"/>
    <w:lvlOverride w:ilvl="0">
      <w:startOverride w:val="1"/>
    </w:lvlOverride>
  </w:num>
  <w:num w:numId="42" w16cid:durableId="167721498">
    <w:abstractNumId w:val="26"/>
  </w:num>
  <w:num w:numId="43" w16cid:durableId="1913276020">
    <w:abstractNumId w:val="26"/>
  </w:num>
  <w:num w:numId="44" w16cid:durableId="124353993">
    <w:abstractNumId w:val="17"/>
  </w:num>
  <w:num w:numId="45" w16cid:durableId="103810732">
    <w:abstractNumId w:val="19"/>
  </w:num>
  <w:num w:numId="46" w16cid:durableId="647587701">
    <w:abstractNumId w:val="16"/>
  </w:num>
  <w:num w:numId="47" w16cid:durableId="1674139434">
    <w:abstractNumId w:val="24"/>
  </w:num>
  <w:num w:numId="48" w16cid:durableId="2083793679">
    <w:abstractNumId w:val="25"/>
  </w:num>
  <w:num w:numId="49" w16cid:durableId="1600064808">
    <w:abstractNumId w:val="28"/>
  </w:num>
  <w:num w:numId="50" w16cid:durableId="711930335">
    <w:abstractNumId w:val="22"/>
  </w:num>
  <w:num w:numId="51" w16cid:durableId="1767000970">
    <w:abstractNumId w:val="11"/>
    <w:lvlOverride w:ilvl="0">
      <w:startOverride w:val="1"/>
    </w:lvlOverride>
  </w:num>
  <w:num w:numId="52" w16cid:durableId="889343928">
    <w:abstractNumId w:val="11"/>
    <w:lvlOverride w:ilvl="0">
      <w:startOverride w:val="1"/>
    </w:lvlOverride>
  </w:num>
  <w:num w:numId="53" w16cid:durableId="760564038">
    <w:abstractNumId w:val="11"/>
    <w:lvlOverride w:ilvl="0">
      <w:startOverride w:val="1"/>
    </w:lvlOverride>
  </w:num>
  <w:num w:numId="54" w16cid:durableId="894002766">
    <w:abstractNumId w:val="11"/>
  </w:num>
  <w:num w:numId="55" w16cid:durableId="1156072424">
    <w:abstractNumId w:val="8"/>
  </w:num>
  <w:num w:numId="56" w16cid:durableId="183786022">
    <w:abstractNumId w:val="11"/>
    <w:lvlOverride w:ilvl="0">
      <w:startOverride w:val="1"/>
    </w:lvlOverride>
  </w:num>
  <w:num w:numId="57" w16cid:durableId="133331341">
    <w:abstractNumId w:val="11"/>
    <w:lvlOverride w:ilvl="0">
      <w:startOverride w:val="1"/>
    </w:lvlOverride>
  </w:num>
  <w:num w:numId="58" w16cid:durableId="428502286">
    <w:abstractNumId w:val="12"/>
  </w:num>
  <w:num w:numId="59" w16cid:durableId="1506703713">
    <w:abstractNumId w:val="11"/>
    <w:lvlOverride w:ilvl="0">
      <w:startOverride w:val="1"/>
    </w:lvlOverride>
  </w:num>
  <w:num w:numId="60" w16cid:durableId="2048096377">
    <w:abstractNumId w:val="11"/>
    <w:lvlOverride w:ilvl="0">
      <w:startOverride w:val="1"/>
    </w:lvlOverride>
  </w:num>
  <w:num w:numId="61" w16cid:durableId="19010017">
    <w:abstractNumId w:val="11"/>
    <w:lvlOverride w:ilvl="0">
      <w:startOverride w:val="1"/>
    </w:lvlOverride>
  </w:num>
  <w:num w:numId="62" w16cid:durableId="508638273">
    <w:abstractNumId w:val="11"/>
    <w:lvlOverride w:ilvl="0">
      <w:startOverride w:val="1"/>
    </w:lvlOverride>
  </w:num>
  <w:num w:numId="63" w16cid:durableId="1382091790">
    <w:abstractNumId w:val="11"/>
    <w:lvlOverride w:ilvl="0">
      <w:startOverride w:val="1"/>
    </w:lvlOverride>
  </w:num>
  <w:num w:numId="64" w16cid:durableId="1629358158">
    <w:abstractNumId w:val="11"/>
    <w:lvlOverride w:ilvl="0">
      <w:startOverride w:val="1"/>
    </w:lvlOverride>
  </w:num>
  <w:num w:numId="65" w16cid:durableId="1485469168">
    <w:abstractNumId w:val="11"/>
    <w:lvlOverride w:ilvl="0">
      <w:startOverride w:val="1"/>
    </w:lvlOverride>
  </w:num>
  <w:num w:numId="66" w16cid:durableId="1203710902">
    <w:abstractNumId w:val="11"/>
    <w:lvlOverride w:ilvl="0">
      <w:startOverride w:val="1"/>
    </w:lvlOverride>
  </w:num>
  <w:num w:numId="67" w16cid:durableId="1945572163">
    <w:abstractNumId w:val="26"/>
  </w:num>
  <w:num w:numId="68" w16cid:durableId="295911613">
    <w:abstractNumId w:val="26"/>
  </w:num>
  <w:num w:numId="69" w16cid:durableId="1513835431">
    <w:abstractNumId w:val="11"/>
    <w:lvlOverride w:ilvl="0">
      <w:startOverride w:val="1"/>
    </w:lvlOverride>
  </w:num>
  <w:num w:numId="70" w16cid:durableId="1357078065">
    <w:abstractNumId w:val="26"/>
  </w:num>
  <w:num w:numId="71" w16cid:durableId="1409158381">
    <w:abstractNumId w:val="11"/>
    <w:lvlOverride w:ilvl="0">
      <w:startOverride w:val="1"/>
    </w:lvlOverride>
  </w:num>
  <w:num w:numId="72" w16cid:durableId="2037995965">
    <w:abstractNumId w:val="26"/>
  </w:num>
  <w:num w:numId="73" w16cid:durableId="133838317">
    <w:abstractNumId w:val="26"/>
  </w:num>
  <w:num w:numId="74" w16cid:durableId="1438712934">
    <w:abstractNumId w:val="26"/>
  </w:num>
  <w:num w:numId="75" w16cid:durableId="1477262390">
    <w:abstractNumId w:val="26"/>
  </w:num>
  <w:num w:numId="76" w16cid:durableId="824511487">
    <w:abstractNumId w:val="11"/>
    <w:lvlOverride w:ilvl="0">
      <w:startOverride w:val="1"/>
    </w:lvlOverride>
  </w:num>
  <w:num w:numId="77" w16cid:durableId="2034718948">
    <w:abstractNumId w:val="11"/>
    <w:lvlOverride w:ilvl="0">
      <w:startOverride w:val="1"/>
    </w:lvlOverride>
  </w:num>
  <w:num w:numId="78" w16cid:durableId="489947310">
    <w:abstractNumId w:val="11"/>
    <w:lvlOverride w:ilvl="0">
      <w:startOverride w:val="1"/>
    </w:lvlOverride>
  </w:num>
  <w:num w:numId="79" w16cid:durableId="6724955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04"/>
    <w:rsid w:val="00000799"/>
    <w:rsid w:val="000007AC"/>
    <w:rsid w:val="00006166"/>
    <w:rsid w:val="00010721"/>
    <w:rsid w:val="00014D8E"/>
    <w:rsid w:val="00022FF7"/>
    <w:rsid w:val="0002530A"/>
    <w:rsid w:val="000329D2"/>
    <w:rsid w:val="0005641C"/>
    <w:rsid w:val="000621B0"/>
    <w:rsid w:val="00066FEE"/>
    <w:rsid w:val="000717C3"/>
    <w:rsid w:val="00082A73"/>
    <w:rsid w:val="00085047"/>
    <w:rsid w:val="00090D1F"/>
    <w:rsid w:val="00095A86"/>
    <w:rsid w:val="00097B2C"/>
    <w:rsid w:val="000A54AA"/>
    <w:rsid w:val="000B087A"/>
    <w:rsid w:val="000B2EA3"/>
    <w:rsid w:val="000B303C"/>
    <w:rsid w:val="000C0226"/>
    <w:rsid w:val="000C084E"/>
    <w:rsid w:val="000F5B47"/>
    <w:rsid w:val="000F6695"/>
    <w:rsid w:val="000F7459"/>
    <w:rsid w:val="00101546"/>
    <w:rsid w:val="00101D0B"/>
    <w:rsid w:val="001107A2"/>
    <w:rsid w:val="00122E55"/>
    <w:rsid w:val="00140EB9"/>
    <w:rsid w:val="001422AB"/>
    <w:rsid w:val="001425AC"/>
    <w:rsid w:val="001466B2"/>
    <w:rsid w:val="00152C9E"/>
    <w:rsid w:val="001615D4"/>
    <w:rsid w:val="0016165E"/>
    <w:rsid w:val="00185906"/>
    <w:rsid w:val="00185CD3"/>
    <w:rsid w:val="00191778"/>
    <w:rsid w:val="00192502"/>
    <w:rsid w:val="00194E69"/>
    <w:rsid w:val="00197264"/>
    <w:rsid w:val="001A3C26"/>
    <w:rsid w:val="001A44E3"/>
    <w:rsid w:val="001A6A99"/>
    <w:rsid w:val="001A6D52"/>
    <w:rsid w:val="001A7F01"/>
    <w:rsid w:val="001B6BF5"/>
    <w:rsid w:val="001C3EA1"/>
    <w:rsid w:val="001D06B1"/>
    <w:rsid w:val="001D7A6F"/>
    <w:rsid w:val="001E01F7"/>
    <w:rsid w:val="001F2C1A"/>
    <w:rsid w:val="00206CB3"/>
    <w:rsid w:val="00214C8F"/>
    <w:rsid w:val="00217B40"/>
    <w:rsid w:val="002337ED"/>
    <w:rsid w:val="002343F8"/>
    <w:rsid w:val="00234612"/>
    <w:rsid w:val="00234BAD"/>
    <w:rsid w:val="00234BD7"/>
    <w:rsid w:val="00265216"/>
    <w:rsid w:val="002709AF"/>
    <w:rsid w:val="00280DFD"/>
    <w:rsid w:val="00284AF1"/>
    <w:rsid w:val="00287F3D"/>
    <w:rsid w:val="00291830"/>
    <w:rsid w:val="002954F4"/>
    <w:rsid w:val="00296986"/>
    <w:rsid w:val="00297036"/>
    <w:rsid w:val="002A6D0D"/>
    <w:rsid w:val="002B1C50"/>
    <w:rsid w:val="002B1D19"/>
    <w:rsid w:val="002B1E1F"/>
    <w:rsid w:val="002C6616"/>
    <w:rsid w:val="002D1470"/>
    <w:rsid w:val="002D7033"/>
    <w:rsid w:val="002E3EB2"/>
    <w:rsid w:val="003051EC"/>
    <w:rsid w:val="00311C77"/>
    <w:rsid w:val="003137B3"/>
    <w:rsid w:val="00322A89"/>
    <w:rsid w:val="0034287C"/>
    <w:rsid w:val="00346853"/>
    <w:rsid w:val="0036615B"/>
    <w:rsid w:val="00366561"/>
    <w:rsid w:val="003669AC"/>
    <w:rsid w:val="00373AD5"/>
    <w:rsid w:val="00376947"/>
    <w:rsid w:val="0038396E"/>
    <w:rsid w:val="003846A2"/>
    <w:rsid w:val="00385B12"/>
    <w:rsid w:val="003909BC"/>
    <w:rsid w:val="00396EAC"/>
    <w:rsid w:val="003A0E23"/>
    <w:rsid w:val="003A30E1"/>
    <w:rsid w:val="003A5F1A"/>
    <w:rsid w:val="003B2875"/>
    <w:rsid w:val="003D0B9F"/>
    <w:rsid w:val="003E1620"/>
    <w:rsid w:val="003E1966"/>
    <w:rsid w:val="003E6CCB"/>
    <w:rsid w:val="003F0E89"/>
    <w:rsid w:val="003F1ECB"/>
    <w:rsid w:val="00401697"/>
    <w:rsid w:val="00401E4C"/>
    <w:rsid w:val="004030F8"/>
    <w:rsid w:val="004104B2"/>
    <w:rsid w:val="00414752"/>
    <w:rsid w:val="00415C73"/>
    <w:rsid w:val="004163C1"/>
    <w:rsid w:val="004203EE"/>
    <w:rsid w:val="00427A2F"/>
    <w:rsid w:val="0043096C"/>
    <w:rsid w:val="004332B1"/>
    <w:rsid w:val="00433B6E"/>
    <w:rsid w:val="0043486E"/>
    <w:rsid w:val="00436693"/>
    <w:rsid w:val="00451E4D"/>
    <w:rsid w:val="0045446E"/>
    <w:rsid w:val="00456F10"/>
    <w:rsid w:val="004727E2"/>
    <w:rsid w:val="00475C16"/>
    <w:rsid w:val="0047780D"/>
    <w:rsid w:val="00493115"/>
    <w:rsid w:val="004A5725"/>
    <w:rsid w:val="004A7417"/>
    <w:rsid w:val="004B0260"/>
    <w:rsid w:val="004B18CB"/>
    <w:rsid w:val="004B1B3C"/>
    <w:rsid w:val="004B5F5C"/>
    <w:rsid w:val="004D02A7"/>
    <w:rsid w:val="004D1B37"/>
    <w:rsid w:val="004D2919"/>
    <w:rsid w:val="004D7104"/>
    <w:rsid w:val="004E2777"/>
    <w:rsid w:val="004E55DB"/>
    <w:rsid w:val="004F26ED"/>
    <w:rsid w:val="004F5276"/>
    <w:rsid w:val="00514A36"/>
    <w:rsid w:val="00523A88"/>
    <w:rsid w:val="005311E5"/>
    <w:rsid w:val="005423BE"/>
    <w:rsid w:val="00543714"/>
    <w:rsid w:val="005445A1"/>
    <w:rsid w:val="0054618A"/>
    <w:rsid w:val="005608F0"/>
    <w:rsid w:val="00562D52"/>
    <w:rsid w:val="00572525"/>
    <w:rsid w:val="00572A33"/>
    <w:rsid w:val="00573FED"/>
    <w:rsid w:val="00574E8D"/>
    <w:rsid w:val="00584C8F"/>
    <w:rsid w:val="005A177F"/>
    <w:rsid w:val="005A3439"/>
    <w:rsid w:val="005D0F35"/>
    <w:rsid w:val="005E3510"/>
    <w:rsid w:val="005E3CB8"/>
    <w:rsid w:val="005E726E"/>
    <w:rsid w:val="005E76B9"/>
    <w:rsid w:val="005F2BF7"/>
    <w:rsid w:val="005F5C62"/>
    <w:rsid w:val="00607238"/>
    <w:rsid w:val="006104B5"/>
    <w:rsid w:val="006161B4"/>
    <w:rsid w:val="00617D6F"/>
    <w:rsid w:val="00623618"/>
    <w:rsid w:val="00627F8C"/>
    <w:rsid w:val="00644255"/>
    <w:rsid w:val="00646CF8"/>
    <w:rsid w:val="00661FDC"/>
    <w:rsid w:val="0067109E"/>
    <w:rsid w:val="00675DB5"/>
    <w:rsid w:val="00695656"/>
    <w:rsid w:val="006A549B"/>
    <w:rsid w:val="006B091A"/>
    <w:rsid w:val="006B0FEC"/>
    <w:rsid w:val="006B504F"/>
    <w:rsid w:val="006B56AC"/>
    <w:rsid w:val="006D1571"/>
    <w:rsid w:val="006E46B3"/>
    <w:rsid w:val="006E5326"/>
    <w:rsid w:val="006E5BD5"/>
    <w:rsid w:val="006E5C71"/>
    <w:rsid w:val="006E61F9"/>
    <w:rsid w:val="006F4616"/>
    <w:rsid w:val="00700004"/>
    <w:rsid w:val="00712862"/>
    <w:rsid w:val="00715DEF"/>
    <w:rsid w:val="00720D85"/>
    <w:rsid w:val="00731F10"/>
    <w:rsid w:val="00735C89"/>
    <w:rsid w:val="00735F16"/>
    <w:rsid w:val="00740179"/>
    <w:rsid w:val="00746077"/>
    <w:rsid w:val="00776CDF"/>
    <w:rsid w:val="0079536A"/>
    <w:rsid w:val="00796CD6"/>
    <w:rsid w:val="00797AFE"/>
    <w:rsid w:val="007A6A27"/>
    <w:rsid w:val="007B1F15"/>
    <w:rsid w:val="007B3B0B"/>
    <w:rsid w:val="007B5B8F"/>
    <w:rsid w:val="007C01A2"/>
    <w:rsid w:val="007C3BBB"/>
    <w:rsid w:val="007C6C95"/>
    <w:rsid w:val="007C7706"/>
    <w:rsid w:val="007E0A58"/>
    <w:rsid w:val="007E1E40"/>
    <w:rsid w:val="00803E5F"/>
    <w:rsid w:val="00805EAB"/>
    <w:rsid w:val="00815756"/>
    <w:rsid w:val="00816BDC"/>
    <w:rsid w:val="00834F8D"/>
    <w:rsid w:val="00836DD3"/>
    <w:rsid w:val="008508AF"/>
    <w:rsid w:val="00856988"/>
    <w:rsid w:val="00862AEE"/>
    <w:rsid w:val="008667B6"/>
    <w:rsid w:val="00867921"/>
    <w:rsid w:val="00871A4F"/>
    <w:rsid w:val="008907CC"/>
    <w:rsid w:val="008950A5"/>
    <w:rsid w:val="008A27D3"/>
    <w:rsid w:val="008A39B2"/>
    <w:rsid w:val="008A7AC3"/>
    <w:rsid w:val="008D2F6D"/>
    <w:rsid w:val="008E1CA5"/>
    <w:rsid w:val="008E1DFA"/>
    <w:rsid w:val="008F03EE"/>
    <w:rsid w:val="008F2680"/>
    <w:rsid w:val="008F6B5C"/>
    <w:rsid w:val="00900564"/>
    <w:rsid w:val="0091184F"/>
    <w:rsid w:val="00921668"/>
    <w:rsid w:val="00925486"/>
    <w:rsid w:val="00940A27"/>
    <w:rsid w:val="00941518"/>
    <w:rsid w:val="009431C9"/>
    <w:rsid w:val="00947368"/>
    <w:rsid w:val="00952DBB"/>
    <w:rsid w:val="009549FA"/>
    <w:rsid w:val="00957197"/>
    <w:rsid w:val="009622CC"/>
    <w:rsid w:val="009777A2"/>
    <w:rsid w:val="00977FED"/>
    <w:rsid w:val="00982525"/>
    <w:rsid w:val="009944FA"/>
    <w:rsid w:val="009A590D"/>
    <w:rsid w:val="009A6245"/>
    <w:rsid w:val="009B3F86"/>
    <w:rsid w:val="009C39EC"/>
    <w:rsid w:val="009C5C42"/>
    <w:rsid w:val="009D5AF8"/>
    <w:rsid w:val="009E533D"/>
    <w:rsid w:val="009E7B19"/>
    <w:rsid w:val="00A0644A"/>
    <w:rsid w:val="00A10598"/>
    <w:rsid w:val="00A1332C"/>
    <w:rsid w:val="00A15402"/>
    <w:rsid w:val="00A24F61"/>
    <w:rsid w:val="00A2794C"/>
    <w:rsid w:val="00A31453"/>
    <w:rsid w:val="00A31C7B"/>
    <w:rsid w:val="00A43F1B"/>
    <w:rsid w:val="00A52EF6"/>
    <w:rsid w:val="00A60F0A"/>
    <w:rsid w:val="00A76B65"/>
    <w:rsid w:val="00A77FB6"/>
    <w:rsid w:val="00A8151A"/>
    <w:rsid w:val="00A8169E"/>
    <w:rsid w:val="00A911A2"/>
    <w:rsid w:val="00A95C80"/>
    <w:rsid w:val="00AB234E"/>
    <w:rsid w:val="00AB638F"/>
    <w:rsid w:val="00AC0F7C"/>
    <w:rsid w:val="00AC27D4"/>
    <w:rsid w:val="00AC3A4A"/>
    <w:rsid w:val="00AD5807"/>
    <w:rsid w:val="00AE1177"/>
    <w:rsid w:val="00AE56BD"/>
    <w:rsid w:val="00AF614D"/>
    <w:rsid w:val="00B04490"/>
    <w:rsid w:val="00B112A2"/>
    <w:rsid w:val="00B158EB"/>
    <w:rsid w:val="00B21CCC"/>
    <w:rsid w:val="00B22E4E"/>
    <w:rsid w:val="00B30F18"/>
    <w:rsid w:val="00B3276C"/>
    <w:rsid w:val="00B403B6"/>
    <w:rsid w:val="00B41B9A"/>
    <w:rsid w:val="00B4397E"/>
    <w:rsid w:val="00B60A87"/>
    <w:rsid w:val="00B61990"/>
    <w:rsid w:val="00B67028"/>
    <w:rsid w:val="00B8732E"/>
    <w:rsid w:val="00B92804"/>
    <w:rsid w:val="00BA17AC"/>
    <w:rsid w:val="00BA629A"/>
    <w:rsid w:val="00BA7323"/>
    <w:rsid w:val="00BB1139"/>
    <w:rsid w:val="00BB11D4"/>
    <w:rsid w:val="00BD2970"/>
    <w:rsid w:val="00BE6F28"/>
    <w:rsid w:val="00C1111D"/>
    <w:rsid w:val="00C12540"/>
    <w:rsid w:val="00C12C74"/>
    <w:rsid w:val="00C22886"/>
    <w:rsid w:val="00C2698C"/>
    <w:rsid w:val="00C409DB"/>
    <w:rsid w:val="00C46A51"/>
    <w:rsid w:val="00C5491E"/>
    <w:rsid w:val="00C56FDC"/>
    <w:rsid w:val="00C57B5D"/>
    <w:rsid w:val="00C57DF9"/>
    <w:rsid w:val="00C61AA4"/>
    <w:rsid w:val="00C66DC5"/>
    <w:rsid w:val="00C677CC"/>
    <w:rsid w:val="00C721DA"/>
    <w:rsid w:val="00C727FC"/>
    <w:rsid w:val="00C74331"/>
    <w:rsid w:val="00C81067"/>
    <w:rsid w:val="00CA0216"/>
    <w:rsid w:val="00CB1547"/>
    <w:rsid w:val="00CB2706"/>
    <w:rsid w:val="00CB352C"/>
    <w:rsid w:val="00CB520E"/>
    <w:rsid w:val="00CC2AB9"/>
    <w:rsid w:val="00CC743B"/>
    <w:rsid w:val="00CD302A"/>
    <w:rsid w:val="00CE090B"/>
    <w:rsid w:val="00CE4CB9"/>
    <w:rsid w:val="00CE6F9F"/>
    <w:rsid w:val="00CE7CF8"/>
    <w:rsid w:val="00CF01B2"/>
    <w:rsid w:val="00CF72AA"/>
    <w:rsid w:val="00CF7A7B"/>
    <w:rsid w:val="00D10B10"/>
    <w:rsid w:val="00D17C9C"/>
    <w:rsid w:val="00D2084F"/>
    <w:rsid w:val="00D26216"/>
    <w:rsid w:val="00D43749"/>
    <w:rsid w:val="00D441F0"/>
    <w:rsid w:val="00D478EA"/>
    <w:rsid w:val="00D713AC"/>
    <w:rsid w:val="00D71DEB"/>
    <w:rsid w:val="00D754C6"/>
    <w:rsid w:val="00D76365"/>
    <w:rsid w:val="00D82858"/>
    <w:rsid w:val="00D8682F"/>
    <w:rsid w:val="00D95A6C"/>
    <w:rsid w:val="00D973BD"/>
    <w:rsid w:val="00DA09F9"/>
    <w:rsid w:val="00DB6491"/>
    <w:rsid w:val="00DB7F88"/>
    <w:rsid w:val="00DC6997"/>
    <w:rsid w:val="00DD5D23"/>
    <w:rsid w:val="00DF1CDE"/>
    <w:rsid w:val="00E00AC9"/>
    <w:rsid w:val="00E01686"/>
    <w:rsid w:val="00E1034E"/>
    <w:rsid w:val="00E12E3E"/>
    <w:rsid w:val="00E1564D"/>
    <w:rsid w:val="00E2063B"/>
    <w:rsid w:val="00E22BB3"/>
    <w:rsid w:val="00E32472"/>
    <w:rsid w:val="00E3247A"/>
    <w:rsid w:val="00E34FDE"/>
    <w:rsid w:val="00E37FE8"/>
    <w:rsid w:val="00E403DC"/>
    <w:rsid w:val="00E42F9E"/>
    <w:rsid w:val="00E472A4"/>
    <w:rsid w:val="00E472DF"/>
    <w:rsid w:val="00E47589"/>
    <w:rsid w:val="00E52491"/>
    <w:rsid w:val="00E630BF"/>
    <w:rsid w:val="00E658B4"/>
    <w:rsid w:val="00E730AD"/>
    <w:rsid w:val="00E91552"/>
    <w:rsid w:val="00E92B93"/>
    <w:rsid w:val="00EA36D1"/>
    <w:rsid w:val="00EA398A"/>
    <w:rsid w:val="00EB0B4E"/>
    <w:rsid w:val="00EC5152"/>
    <w:rsid w:val="00ED2463"/>
    <w:rsid w:val="00EE6448"/>
    <w:rsid w:val="00EE6BBB"/>
    <w:rsid w:val="00EF796C"/>
    <w:rsid w:val="00F026F3"/>
    <w:rsid w:val="00F04617"/>
    <w:rsid w:val="00F3677C"/>
    <w:rsid w:val="00F37A8A"/>
    <w:rsid w:val="00F4455C"/>
    <w:rsid w:val="00F52190"/>
    <w:rsid w:val="00F569DD"/>
    <w:rsid w:val="00F57112"/>
    <w:rsid w:val="00F57DC2"/>
    <w:rsid w:val="00F76B03"/>
    <w:rsid w:val="00F910A0"/>
    <w:rsid w:val="00F91169"/>
    <w:rsid w:val="00FA0B3F"/>
    <w:rsid w:val="00FA470E"/>
    <w:rsid w:val="00FC3EFD"/>
    <w:rsid w:val="00FC64FA"/>
    <w:rsid w:val="00FD0CBC"/>
    <w:rsid w:val="00FF101D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8112E"/>
  <w15:chartTrackingRefBased/>
  <w15:docId w15:val="{7A460331-86DD-4F35-9DBA-416EF9FA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D478EA"/>
    <w:pPr>
      <w:spacing w:line="360" w:lineRule="auto"/>
      <w:ind w:firstLine="709"/>
      <w:jc w:val="both"/>
    </w:pPr>
    <w:rPr>
      <w:rFonts w:eastAsia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2"/>
    <w:next w:val="a2"/>
    <w:link w:val="10"/>
    <w:qFormat/>
    <w:rsid w:val="00D478EA"/>
    <w:pPr>
      <w:keepNext/>
      <w:numPr>
        <w:numId w:val="1"/>
      </w:numPr>
      <w:spacing w:before="240" w:after="120"/>
      <w:jc w:val="left"/>
      <w:outlineLvl w:val="0"/>
    </w:pPr>
    <w:rPr>
      <w:b/>
      <w:kern w:val="28"/>
      <w:szCs w:val="32"/>
      <w:lang w:val="x-none" w:eastAsia="x-none"/>
    </w:rPr>
  </w:style>
  <w:style w:type="paragraph" w:styleId="2">
    <w:name w:val="heading 2"/>
    <w:basedOn w:val="a2"/>
    <w:next w:val="a2"/>
    <w:link w:val="20"/>
    <w:qFormat/>
    <w:rsid w:val="00D478EA"/>
    <w:pPr>
      <w:keepNext/>
      <w:numPr>
        <w:ilvl w:val="1"/>
        <w:numId w:val="1"/>
      </w:numPr>
      <w:tabs>
        <w:tab w:val="left" w:pos="709"/>
      </w:tabs>
      <w:spacing w:before="240" w:after="120"/>
      <w:jc w:val="left"/>
      <w:outlineLvl w:val="1"/>
    </w:pPr>
    <w:rPr>
      <w:b/>
      <w:lang w:val="x-none" w:eastAsia="en-US"/>
    </w:rPr>
  </w:style>
  <w:style w:type="paragraph" w:styleId="3">
    <w:name w:val="heading 3"/>
    <w:basedOn w:val="a2"/>
    <w:next w:val="a2"/>
    <w:link w:val="30"/>
    <w:qFormat/>
    <w:rsid w:val="00D478EA"/>
    <w:pPr>
      <w:keepNext/>
      <w:numPr>
        <w:ilvl w:val="2"/>
        <w:numId w:val="1"/>
      </w:numPr>
      <w:spacing w:before="240" w:after="120"/>
      <w:jc w:val="left"/>
      <w:outlineLvl w:val="2"/>
    </w:pPr>
    <w:rPr>
      <w:b/>
      <w:lang w:val="x-none" w:eastAsia="x-none"/>
    </w:rPr>
  </w:style>
  <w:style w:type="paragraph" w:styleId="4">
    <w:name w:val="heading 4"/>
    <w:basedOn w:val="a2"/>
    <w:next w:val="a2"/>
    <w:link w:val="40"/>
    <w:qFormat/>
    <w:rsid w:val="00D478EA"/>
    <w:pPr>
      <w:keepNext/>
      <w:numPr>
        <w:ilvl w:val="3"/>
        <w:numId w:val="1"/>
      </w:numPr>
      <w:spacing w:before="240" w:after="120"/>
      <w:outlineLvl w:val="3"/>
    </w:pPr>
    <w:rPr>
      <w:b/>
      <w:lang w:val="x-none" w:eastAsia="x-none"/>
    </w:rPr>
  </w:style>
  <w:style w:type="paragraph" w:styleId="5">
    <w:name w:val="heading 5"/>
    <w:basedOn w:val="a2"/>
    <w:next w:val="a2"/>
    <w:link w:val="50"/>
    <w:autoRedefine/>
    <w:qFormat/>
    <w:rsid w:val="00D478EA"/>
    <w:pPr>
      <w:keepNext/>
      <w:numPr>
        <w:ilvl w:val="4"/>
        <w:numId w:val="1"/>
      </w:numPr>
      <w:spacing w:after="120"/>
      <w:ind w:right="312"/>
      <w:outlineLvl w:val="4"/>
    </w:pPr>
  </w:style>
  <w:style w:type="paragraph" w:styleId="6">
    <w:name w:val="heading 6"/>
    <w:basedOn w:val="a2"/>
    <w:next w:val="a2"/>
    <w:link w:val="60"/>
    <w:rsid w:val="00D478EA"/>
    <w:pPr>
      <w:numPr>
        <w:ilvl w:val="5"/>
        <w:numId w:val="1"/>
      </w:numPr>
      <w:spacing w:before="240" w:after="60"/>
      <w:outlineLvl w:val="5"/>
    </w:pPr>
    <w:rPr>
      <w:i/>
      <w:sz w:val="22"/>
      <w:lang w:val="x-none" w:eastAsia="x-none"/>
    </w:rPr>
  </w:style>
  <w:style w:type="paragraph" w:styleId="7">
    <w:name w:val="heading 7"/>
    <w:basedOn w:val="a2"/>
    <w:next w:val="a2"/>
    <w:link w:val="70"/>
    <w:rsid w:val="00D478EA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2"/>
    <w:next w:val="a2"/>
    <w:link w:val="80"/>
    <w:rsid w:val="00D478EA"/>
    <w:pPr>
      <w:numPr>
        <w:ilvl w:val="7"/>
        <w:numId w:val="1"/>
      </w:numPr>
      <w:spacing w:before="240" w:after="60"/>
      <w:outlineLvl w:val="7"/>
    </w:pPr>
    <w:rPr>
      <w:i/>
      <w:lang w:val="x-none" w:eastAsia="x-none"/>
    </w:rPr>
  </w:style>
  <w:style w:type="paragraph" w:styleId="9">
    <w:name w:val="heading 9"/>
    <w:basedOn w:val="a2"/>
    <w:next w:val="a2"/>
    <w:link w:val="90"/>
    <w:rsid w:val="00D478EA"/>
    <w:pPr>
      <w:numPr>
        <w:ilvl w:val="8"/>
        <w:numId w:val="1"/>
      </w:numPr>
      <w:spacing w:before="240" w:after="60"/>
      <w:outlineLvl w:val="8"/>
    </w:pPr>
    <w:rPr>
      <w:b/>
      <w:i/>
      <w:sz w:val="18"/>
      <w:lang w:val="x-none" w:eastAsia="x-none"/>
    </w:rPr>
  </w:style>
  <w:style w:type="character" w:default="1" w:styleId="a3">
    <w:name w:val="Default Paragraph Font"/>
    <w:uiPriority w:val="1"/>
    <w:unhideWhenUsed/>
    <w:rsid w:val="00D478EA"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  <w:rsid w:val="00D478EA"/>
  </w:style>
  <w:style w:type="character" w:customStyle="1" w:styleId="10">
    <w:name w:val="Заголовок 1 Знак"/>
    <w:link w:val="1"/>
    <w:rsid w:val="00D478EA"/>
    <w:rPr>
      <w:rFonts w:eastAsia="Times New Roman"/>
      <w:b/>
      <w:kern w:val="28"/>
      <w:sz w:val="28"/>
      <w:szCs w:val="32"/>
      <w:lang w:val="x-none" w:eastAsia="x-none"/>
      <w14:ligatures w14:val="none"/>
    </w:rPr>
  </w:style>
  <w:style w:type="paragraph" w:styleId="a1">
    <w:name w:val="List Bullet"/>
    <w:basedOn w:val="a2"/>
    <w:autoRedefine/>
    <w:qFormat/>
    <w:rsid w:val="00D478EA"/>
    <w:pPr>
      <w:numPr>
        <w:numId w:val="4"/>
      </w:numPr>
      <w:tabs>
        <w:tab w:val="left" w:pos="851"/>
      </w:tabs>
    </w:pPr>
    <w:rPr>
      <w:color w:val="000000"/>
      <w:kern w:val="40"/>
    </w:rPr>
  </w:style>
  <w:style w:type="paragraph" w:styleId="a">
    <w:name w:val="List Number"/>
    <w:basedOn w:val="a2"/>
    <w:uiPriority w:val="99"/>
    <w:qFormat/>
    <w:rsid w:val="00D478EA"/>
    <w:pPr>
      <w:numPr>
        <w:numId w:val="7"/>
      </w:numPr>
      <w:jc w:val="left"/>
    </w:pPr>
  </w:style>
  <w:style w:type="character" w:customStyle="1" w:styleId="20">
    <w:name w:val="Заголовок 2 Знак"/>
    <w:link w:val="2"/>
    <w:rsid w:val="00D478EA"/>
    <w:rPr>
      <w:rFonts w:eastAsia="Times New Roman"/>
      <w:b/>
      <w:kern w:val="0"/>
      <w:sz w:val="28"/>
      <w:szCs w:val="24"/>
      <w:lang w:val="x-none"/>
      <w14:ligatures w14:val="none"/>
    </w:rPr>
  </w:style>
  <w:style w:type="character" w:customStyle="1" w:styleId="30">
    <w:name w:val="Заголовок 3 Знак"/>
    <w:link w:val="3"/>
    <w:rsid w:val="00D478EA"/>
    <w:rPr>
      <w:rFonts w:eastAsia="Times New Roman"/>
      <w:b/>
      <w:kern w:val="0"/>
      <w:sz w:val="28"/>
      <w:szCs w:val="24"/>
      <w:lang w:val="x-none" w:eastAsia="x-none"/>
      <w14:ligatures w14:val="none"/>
    </w:rPr>
  </w:style>
  <w:style w:type="character" w:customStyle="1" w:styleId="40">
    <w:name w:val="Заголовок 4 Знак"/>
    <w:link w:val="4"/>
    <w:rsid w:val="00D478EA"/>
    <w:rPr>
      <w:rFonts w:eastAsia="Times New Roman"/>
      <w:b/>
      <w:kern w:val="0"/>
      <w:sz w:val="28"/>
      <w:szCs w:val="24"/>
      <w:lang w:val="x-none" w:eastAsia="x-none"/>
      <w14:ligatures w14:val="none"/>
    </w:rPr>
  </w:style>
  <w:style w:type="character" w:customStyle="1" w:styleId="50">
    <w:name w:val="Заголовок 5 Знак"/>
    <w:link w:val="5"/>
    <w:rsid w:val="00D478EA"/>
    <w:rPr>
      <w:rFonts w:eastAsia="Times New Roman"/>
      <w:kern w:val="0"/>
      <w:sz w:val="28"/>
      <w:szCs w:val="24"/>
      <w:lang w:eastAsia="ru-RU"/>
      <w14:ligatures w14:val="none"/>
    </w:rPr>
  </w:style>
  <w:style w:type="character" w:customStyle="1" w:styleId="60">
    <w:name w:val="Заголовок 6 Знак"/>
    <w:link w:val="6"/>
    <w:rsid w:val="00D478EA"/>
    <w:rPr>
      <w:rFonts w:eastAsia="Times New Roman"/>
      <w:i/>
      <w:kern w:val="0"/>
      <w:sz w:val="22"/>
      <w:szCs w:val="24"/>
      <w:lang w:val="x-none" w:eastAsia="x-none"/>
      <w14:ligatures w14:val="none"/>
    </w:rPr>
  </w:style>
  <w:style w:type="character" w:customStyle="1" w:styleId="70">
    <w:name w:val="Заголовок 7 Знак"/>
    <w:link w:val="7"/>
    <w:rsid w:val="00D478EA"/>
    <w:rPr>
      <w:rFonts w:eastAsia="Times New Roman"/>
      <w:kern w:val="0"/>
      <w:sz w:val="28"/>
      <w:szCs w:val="24"/>
      <w:lang w:val="x-none" w:eastAsia="x-none"/>
      <w14:ligatures w14:val="none"/>
    </w:rPr>
  </w:style>
  <w:style w:type="character" w:customStyle="1" w:styleId="80">
    <w:name w:val="Заголовок 8 Знак"/>
    <w:link w:val="8"/>
    <w:rsid w:val="00D478EA"/>
    <w:rPr>
      <w:rFonts w:eastAsia="Times New Roman"/>
      <w:i/>
      <w:kern w:val="0"/>
      <w:sz w:val="28"/>
      <w:szCs w:val="24"/>
      <w:lang w:val="x-none" w:eastAsia="x-none"/>
      <w14:ligatures w14:val="none"/>
    </w:rPr>
  </w:style>
  <w:style w:type="character" w:customStyle="1" w:styleId="90">
    <w:name w:val="Заголовок 9 Знак"/>
    <w:link w:val="9"/>
    <w:rsid w:val="00D478EA"/>
    <w:rPr>
      <w:rFonts w:eastAsia="Times New Roman"/>
      <w:b/>
      <w:i/>
      <w:kern w:val="0"/>
      <w:sz w:val="18"/>
      <w:szCs w:val="24"/>
      <w:lang w:val="x-none" w:eastAsia="x-none"/>
      <w14:ligatures w14:val="none"/>
    </w:rPr>
  </w:style>
  <w:style w:type="paragraph" w:styleId="a6">
    <w:name w:val="Title"/>
    <w:basedOn w:val="a2"/>
    <w:next w:val="a2"/>
    <w:link w:val="a7"/>
    <w:uiPriority w:val="10"/>
    <w:rsid w:val="00B928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3"/>
    <w:link w:val="a6"/>
    <w:uiPriority w:val="10"/>
    <w:rsid w:val="00B92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rsid w:val="00B92804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9">
    <w:name w:val="Подзаголовок Знак"/>
    <w:basedOn w:val="a3"/>
    <w:link w:val="a8"/>
    <w:uiPriority w:val="11"/>
    <w:rsid w:val="00B9280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2"/>
    <w:next w:val="a2"/>
    <w:link w:val="22"/>
    <w:uiPriority w:val="29"/>
    <w:rsid w:val="00B928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3"/>
    <w:link w:val="21"/>
    <w:uiPriority w:val="29"/>
    <w:rsid w:val="00B92804"/>
    <w:rPr>
      <w:i/>
      <w:iCs/>
      <w:color w:val="404040" w:themeColor="text1" w:themeTint="BF"/>
    </w:rPr>
  </w:style>
  <w:style w:type="paragraph" w:styleId="aa">
    <w:name w:val="List Paragraph"/>
    <w:basedOn w:val="a2"/>
    <w:uiPriority w:val="34"/>
    <w:qFormat/>
    <w:rsid w:val="00B92804"/>
    <w:pPr>
      <w:ind w:left="720"/>
      <w:contextualSpacing/>
    </w:pPr>
  </w:style>
  <w:style w:type="character" w:styleId="ab">
    <w:name w:val="Intense Emphasis"/>
    <w:basedOn w:val="a3"/>
    <w:uiPriority w:val="21"/>
    <w:rsid w:val="00B92804"/>
    <w:rPr>
      <w:i/>
      <w:iCs/>
      <w:color w:val="2F5496" w:themeColor="accent1" w:themeShade="BF"/>
    </w:rPr>
  </w:style>
  <w:style w:type="paragraph" w:styleId="ac">
    <w:name w:val="Intense Quote"/>
    <w:basedOn w:val="a2"/>
    <w:next w:val="a2"/>
    <w:link w:val="ad"/>
    <w:uiPriority w:val="30"/>
    <w:qFormat/>
    <w:rsid w:val="00B928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Выделенная цитата Знак"/>
    <w:basedOn w:val="a3"/>
    <w:link w:val="ac"/>
    <w:uiPriority w:val="30"/>
    <w:rsid w:val="00B92804"/>
    <w:rPr>
      <w:i/>
      <w:iCs/>
      <w:color w:val="2F5496" w:themeColor="accent1" w:themeShade="BF"/>
    </w:rPr>
  </w:style>
  <w:style w:type="character" w:styleId="ae">
    <w:name w:val="Intense Reference"/>
    <w:basedOn w:val="a3"/>
    <w:uiPriority w:val="32"/>
    <w:qFormat/>
    <w:rsid w:val="00B92804"/>
    <w:rPr>
      <w:b/>
      <w:bCs/>
      <w:smallCaps/>
      <w:color w:val="2F5496" w:themeColor="accent1" w:themeShade="BF"/>
      <w:spacing w:val="5"/>
    </w:rPr>
  </w:style>
  <w:style w:type="paragraph" w:customStyle="1" w:styleId="af">
    <w:name w:val="Подпись к рисункам"/>
    <w:basedOn w:val="a2"/>
    <w:link w:val="af0"/>
    <w:qFormat/>
    <w:rsid w:val="00D478EA"/>
    <w:pPr>
      <w:ind w:left="142" w:right="312"/>
      <w:jc w:val="center"/>
    </w:pPr>
    <w:rPr>
      <w:sz w:val="24"/>
    </w:rPr>
  </w:style>
  <w:style w:type="character" w:customStyle="1" w:styleId="13pt0pt">
    <w:name w:val="Основной текст + 13 pt;Интервал 0 pt"/>
    <w:rsid w:val="00D478EA"/>
    <w:rPr>
      <w:rFonts w:ascii="Times New Roman" w:eastAsia="Times New Roman" w:hAnsi="Times New Roman" w:cs="Times New Roman"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rsid w:val="00D478EA"/>
    <w:rPr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styleId="af1">
    <w:name w:val="Revision"/>
    <w:hidden/>
    <w:uiPriority w:val="99"/>
    <w:semiHidden/>
    <w:rsid w:val="00D478EA"/>
    <w:pPr>
      <w:spacing w:line="360" w:lineRule="auto"/>
      <w:ind w:firstLine="709"/>
      <w:jc w:val="both"/>
    </w:pPr>
    <w:rPr>
      <w:rFonts w:eastAsia="Times New Roman"/>
      <w:kern w:val="0"/>
      <w:sz w:val="24"/>
      <w:szCs w:val="24"/>
      <w:lang w:eastAsia="ru-RU"/>
      <w14:ligatures w14:val="none"/>
    </w:rPr>
  </w:style>
  <w:style w:type="character" w:customStyle="1" w:styleId="af0">
    <w:name w:val="Подпись к рисункам Знак"/>
    <w:link w:val="af"/>
    <w:rsid w:val="00D478EA"/>
    <w:rPr>
      <w:rFonts w:eastAsia="Times New Roman"/>
      <w:kern w:val="0"/>
      <w:sz w:val="24"/>
      <w:szCs w:val="24"/>
      <w:lang w:eastAsia="ru-RU"/>
      <w14:ligatures w14:val="none"/>
    </w:rPr>
  </w:style>
  <w:style w:type="paragraph" w:customStyle="1" w:styleId="af2">
    <w:name w:val="Внутри таблицы"/>
    <w:basedOn w:val="a2"/>
    <w:link w:val="af3"/>
    <w:autoRedefine/>
    <w:qFormat/>
    <w:rsid w:val="00D478EA"/>
    <w:pPr>
      <w:ind w:firstLine="0"/>
      <w:jc w:val="center"/>
    </w:pPr>
    <w:rPr>
      <w:sz w:val="24"/>
    </w:rPr>
  </w:style>
  <w:style w:type="character" w:customStyle="1" w:styleId="af3">
    <w:name w:val="Внутри таблицы Знак"/>
    <w:link w:val="af2"/>
    <w:rsid w:val="00D478EA"/>
    <w:rPr>
      <w:rFonts w:eastAsia="Times New Roman"/>
      <w:kern w:val="0"/>
      <w:sz w:val="24"/>
      <w:szCs w:val="24"/>
      <w:lang w:eastAsia="ru-RU"/>
      <w14:ligatures w14:val="none"/>
    </w:rPr>
  </w:style>
  <w:style w:type="character" w:styleId="af4">
    <w:name w:val="Hyperlink"/>
    <w:basedOn w:val="a3"/>
    <w:uiPriority w:val="99"/>
    <w:unhideWhenUsed/>
    <w:rsid w:val="007B5B8F"/>
    <w:rPr>
      <w:color w:val="0563C1" w:themeColor="hyperlink"/>
      <w:u w:val="single"/>
    </w:rPr>
  </w:style>
  <w:style w:type="character" w:styleId="af5">
    <w:name w:val="Unresolved Mention"/>
    <w:basedOn w:val="a3"/>
    <w:uiPriority w:val="99"/>
    <w:semiHidden/>
    <w:unhideWhenUsed/>
    <w:rsid w:val="007B5B8F"/>
    <w:rPr>
      <w:color w:val="605E5C"/>
      <w:shd w:val="clear" w:color="auto" w:fill="E1DFDD"/>
    </w:rPr>
  </w:style>
  <w:style w:type="character" w:styleId="af6">
    <w:name w:val="annotation reference"/>
    <w:basedOn w:val="a3"/>
    <w:uiPriority w:val="99"/>
    <w:semiHidden/>
    <w:unhideWhenUsed/>
    <w:rsid w:val="006B56AC"/>
    <w:rPr>
      <w:sz w:val="16"/>
      <w:szCs w:val="16"/>
    </w:rPr>
  </w:style>
  <w:style w:type="paragraph" w:styleId="af7">
    <w:name w:val="annotation text"/>
    <w:basedOn w:val="a2"/>
    <w:link w:val="af8"/>
    <w:uiPriority w:val="99"/>
    <w:semiHidden/>
    <w:unhideWhenUsed/>
    <w:rsid w:val="006B56A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3"/>
    <w:link w:val="af7"/>
    <w:uiPriority w:val="99"/>
    <w:semiHidden/>
    <w:rsid w:val="006B56AC"/>
    <w:rPr>
      <w:rFonts w:eastAsia="Times New Roman"/>
      <w:kern w:val="0"/>
      <w:lang w:eastAsia="ru-RU"/>
      <w14:ligatures w14:val="none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B56A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B56AC"/>
    <w:rPr>
      <w:rFonts w:eastAsia="Times New Roman"/>
      <w:b/>
      <w:bCs/>
      <w:kern w:val="0"/>
      <w:lang w:eastAsia="ru-RU"/>
      <w14:ligatures w14:val="none"/>
    </w:rPr>
  </w:style>
  <w:style w:type="table" w:styleId="afb">
    <w:name w:val="Table Grid"/>
    <w:basedOn w:val="a4"/>
    <w:uiPriority w:val="39"/>
    <w:rsid w:val="00B87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header"/>
    <w:basedOn w:val="a2"/>
    <w:link w:val="afd"/>
    <w:uiPriority w:val="99"/>
    <w:unhideWhenUsed/>
    <w:rsid w:val="00C727FC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Верхний колонтитул Знак"/>
    <w:basedOn w:val="a3"/>
    <w:link w:val="afc"/>
    <w:uiPriority w:val="99"/>
    <w:rsid w:val="00C727FC"/>
    <w:rPr>
      <w:rFonts w:eastAsia="Times New Roman"/>
      <w:kern w:val="0"/>
      <w:sz w:val="28"/>
      <w:szCs w:val="24"/>
      <w:lang w:eastAsia="ru-RU"/>
      <w14:ligatures w14:val="none"/>
    </w:rPr>
  </w:style>
  <w:style w:type="paragraph" w:styleId="afe">
    <w:name w:val="footer"/>
    <w:basedOn w:val="a2"/>
    <w:link w:val="aff"/>
    <w:uiPriority w:val="99"/>
    <w:unhideWhenUsed/>
    <w:rsid w:val="00C727FC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Нижний колонтитул Знак"/>
    <w:basedOn w:val="a3"/>
    <w:link w:val="afe"/>
    <w:uiPriority w:val="99"/>
    <w:rsid w:val="00C727FC"/>
    <w:rPr>
      <w:rFonts w:eastAsia="Times New Roman"/>
      <w:kern w:val="0"/>
      <w:sz w:val="28"/>
      <w:szCs w:val="24"/>
      <w:lang w:eastAsia="ru-RU"/>
      <w14:ligatures w14:val="none"/>
    </w:rPr>
  </w:style>
  <w:style w:type="numbering" w:customStyle="1" w:styleId="a0">
    <w:name w:val="Нумерованный список ГОСТ"/>
    <w:uiPriority w:val="99"/>
    <w:rsid w:val="00D478EA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s://192.168.150.100/" TargetMode="External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theme" Target="theme/theme1.xml"/><Relationship Id="rId61" Type="http://schemas.openxmlformats.org/officeDocument/2006/relationships/image" Target="media/image53.png"/><Relationship Id="rId82" Type="http://schemas.openxmlformats.org/officeDocument/2006/relationships/image" Target="media/image7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60;&#1052;&#1050;\Documents\&#1053;&#1072;&#1089;&#1090;&#1088;&#1072;&#1080;&#1074;&#1072;&#1077;&#1084;&#1099;&#1077;%20&#1096;&#1072;&#1073;&#1083;&#1086;&#1085;&#1099;%20Office\&#1096;&#1072;&#1073;&#1083;&#1086;&#1085;%20&#1075;&#1086;&#1089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21401-ACC8-4D4F-AE0A-0F25A0ECF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гост</Template>
  <TotalTime>8339</TotalTime>
  <Pages>48</Pages>
  <Words>3081</Words>
  <Characters>19380</Characters>
  <Application>Microsoft Office Word</Application>
  <DocSecurity>0</DocSecurity>
  <Lines>1615</Lines>
  <Paragraphs>976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МФМК</dc:creator>
  <cp:keywords/>
  <dc:description/>
  <cp:lastModifiedBy>Валентина Казакова</cp:lastModifiedBy>
  <cp:revision>199</cp:revision>
  <dcterms:created xsi:type="dcterms:W3CDTF">2025-08-11T07:51:00Z</dcterms:created>
  <dcterms:modified xsi:type="dcterms:W3CDTF">2026-03-24T13:26:00Z</dcterms:modified>
</cp:coreProperties>
</file>